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2C94D" w14:textId="77777777" w:rsidR="005B15E5" w:rsidRDefault="005B15E5" w:rsidP="005B15E5">
      <w:bookmarkStart w:id="0" w:name="_Hlk135799481"/>
    </w:p>
    <w:p w14:paraId="4918AE79" w14:textId="77777777" w:rsidR="005B15E5" w:rsidRDefault="005B15E5" w:rsidP="005B15E5"/>
    <w:tbl>
      <w:tblPr>
        <w:tblpPr w:leftFromText="180" w:rightFromText="180" w:vertAnchor="page" w:horzAnchor="margin" w:tblpX="-601" w:tblpY="976"/>
        <w:tblW w:w="15984" w:type="dxa"/>
        <w:tblLook w:val="01E0" w:firstRow="1" w:lastRow="1" w:firstColumn="1" w:lastColumn="1" w:noHBand="0" w:noVBand="0"/>
      </w:tblPr>
      <w:tblGrid>
        <w:gridCol w:w="8755"/>
        <w:gridCol w:w="7229"/>
      </w:tblGrid>
      <w:tr w:rsidR="005B15E5" w:rsidRPr="008A6B8A" w14:paraId="1547660F" w14:textId="77777777" w:rsidTr="00E02FF1">
        <w:trPr>
          <w:trHeight w:val="1544"/>
        </w:trPr>
        <w:tc>
          <w:tcPr>
            <w:tcW w:w="8755" w:type="dxa"/>
            <w:shd w:val="clear" w:color="auto" w:fill="auto"/>
          </w:tcPr>
          <w:p w14:paraId="52EA3518" w14:textId="77777777" w:rsidR="005B15E5" w:rsidRDefault="005B15E5" w:rsidP="00E02FF1">
            <w:pPr>
              <w:jc w:val="center"/>
              <w:rPr>
                <w:b/>
                <w:spacing w:val="-4"/>
                <w:sz w:val="26"/>
                <w:szCs w:val="26"/>
                <w:lang w:val="nl-NL"/>
              </w:rPr>
            </w:pPr>
          </w:p>
          <w:p w14:paraId="7E03AB16" w14:textId="77777777" w:rsidR="005B15E5" w:rsidRDefault="005B15E5" w:rsidP="00E02FF1">
            <w:pPr>
              <w:jc w:val="center"/>
              <w:rPr>
                <w:b/>
                <w:spacing w:val="-4"/>
                <w:sz w:val="26"/>
                <w:szCs w:val="26"/>
                <w:lang w:val="nl-NL"/>
              </w:rPr>
            </w:pPr>
            <w:r>
              <w:rPr>
                <w:b/>
                <w:spacing w:val="-4"/>
                <w:sz w:val="26"/>
                <w:szCs w:val="26"/>
                <w:lang w:val="nl-NL"/>
              </w:rPr>
              <w:t>SỞ GIÁO DỤC VÀ ĐÀO TẠO ĐĂK LĂK</w:t>
            </w:r>
          </w:p>
          <w:p w14:paraId="6DC7753B" w14:textId="77777777" w:rsidR="005B15E5" w:rsidRPr="00487CD1" w:rsidRDefault="005B15E5" w:rsidP="00E02FF1">
            <w:pPr>
              <w:jc w:val="center"/>
              <w:rPr>
                <w:b/>
                <w:spacing w:val="-4"/>
                <w:sz w:val="26"/>
                <w:szCs w:val="26"/>
                <w:lang w:val="nl-NL"/>
              </w:rPr>
            </w:pPr>
            <w:r w:rsidRPr="00487CD1">
              <w:rPr>
                <w:b/>
                <w:spacing w:val="-4"/>
                <w:sz w:val="26"/>
                <w:szCs w:val="26"/>
                <w:lang w:val="nl-NL"/>
              </w:rPr>
              <w:t xml:space="preserve">TRƯỜNG THPT NGUYỄN CHÍ THANH </w:t>
            </w:r>
          </w:p>
          <w:p w14:paraId="17E95D95" w14:textId="77777777" w:rsidR="005B15E5" w:rsidRPr="000B7631" w:rsidRDefault="005B15E5" w:rsidP="00E02FF1">
            <w:pPr>
              <w:jc w:val="center"/>
              <w:rPr>
                <w:b/>
                <w:spacing w:val="-4"/>
                <w:sz w:val="26"/>
                <w:szCs w:val="26"/>
              </w:rPr>
            </w:pPr>
            <w:r>
              <w:rPr>
                <w:noProof/>
                <w:sz w:val="26"/>
                <w:szCs w:val="26"/>
                <w:lang w:val="en-US" w:eastAsia="en-US"/>
              </w:rPr>
              <mc:AlternateContent>
                <mc:Choice Requires="wps">
                  <w:drawing>
                    <wp:anchor distT="4294967294" distB="4294967294" distL="114300" distR="114300" simplePos="0" relativeHeight="251669504" behindDoc="0" locked="0" layoutInCell="1" allowOverlap="1" wp14:anchorId="7434E760" wp14:editId="2C9D5160">
                      <wp:simplePos x="0" y="0"/>
                      <wp:positionH relativeFrom="column">
                        <wp:posOffset>2020570</wp:posOffset>
                      </wp:positionH>
                      <wp:positionV relativeFrom="paragraph">
                        <wp:posOffset>55244</wp:posOffset>
                      </wp:positionV>
                      <wp:extent cx="1558925" cy="0"/>
                      <wp:effectExtent l="0" t="0" r="317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781B4" id="Straight Connector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1pt,4.35pt" to="281.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58HQ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pdL4YTTGiN19C8luisc5/5rpDwSiwFCrIRnJyfHE+&#10;ECH5LSQcK70RUsbWS4V6AB89pWnMcFoKFrwhztlmX0qLjiRMT/xiWeB5DLP6oFhEazlh66vtiZAX&#10;G26XKuBBLcDnal3G48ciXazn6/lkMBnN1oNJWlWDT5tyMphtsqdpNa7Kssp+BmrZJG8FY1wFdrdR&#10;zSZ/NwrXR3MZsvuw3nVI3qNHwYDs7R9Jx2aG/l0mYa/ZeWtvTYbpjMHXlxTG/3EP9uN7X/0CAAD/&#10;/wMAUEsDBBQABgAIAAAAIQDe2u6q3AAAAAcBAAAPAAAAZHJzL2Rvd25yZXYueG1sTI7BTsMwEETv&#10;SPyDtUjcqNNUtFaIUyFQVYG4tEXiuo1NHIjXaey24e9ZuMBtRjOaeeVy9J042SG2gTRMJxkIS3Uw&#10;LTUaXnerGwUiJiSDXSCr4ctGWFaXFyUWJpxpY0/b1AgeoVigBpdSX0gZa2c9xknoLXH2HgaPie3Q&#10;SDPgmcd9J/Msm0uPLfGDw94+OFt/bo9eAz6uN+lN5c+L9sm9fOxWh7VTB62vr8b7OxDJjumvDD/4&#10;jA4VM+3DkUwUnYbZVOVc1aAWIDi/nc9Y7H+9rEr5n7/6BgAA//8DAFBLAQItABQABgAIAAAAIQC2&#10;gziS/gAAAOEBAAATAAAAAAAAAAAAAAAAAAAAAABbQ29udGVudF9UeXBlc10ueG1sUEsBAi0AFAAG&#10;AAgAAAAhADj9If/WAAAAlAEAAAsAAAAAAAAAAAAAAAAALwEAAF9yZWxzLy5yZWxzUEsBAi0AFAAG&#10;AAgAAAAhADCcPnwdAgAANwQAAA4AAAAAAAAAAAAAAAAALgIAAGRycy9lMm9Eb2MueG1sUEsBAi0A&#10;FAAGAAgAAAAhAN7a7qrcAAAABwEAAA8AAAAAAAAAAAAAAAAAdwQAAGRycy9kb3ducmV2LnhtbFBL&#10;BQYAAAAABAAEAPMAAACABQAAAAA=&#10;" strokeweight="1pt"/>
                  </w:pict>
                </mc:Fallback>
              </mc:AlternateContent>
            </w:r>
          </w:p>
        </w:tc>
        <w:tc>
          <w:tcPr>
            <w:tcW w:w="7229" w:type="dxa"/>
            <w:shd w:val="clear" w:color="auto" w:fill="auto"/>
          </w:tcPr>
          <w:p w14:paraId="6EB7EE6C" w14:textId="77777777" w:rsidR="005B15E5" w:rsidRPr="000B7631" w:rsidRDefault="005B15E5" w:rsidP="00E02FF1">
            <w:pPr>
              <w:spacing w:before="240"/>
              <w:jc w:val="center"/>
              <w:rPr>
                <w:b/>
                <w:spacing w:val="-4"/>
                <w:sz w:val="26"/>
                <w:szCs w:val="26"/>
              </w:rPr>
            </w:pPr>
            <w:r w:rsidRPr="000B7631">
              <w:rPr>
                <w:b/>
                <w:spacing w:val="-4"/>
                <w:sz w:val="26"/>
                <w:szCs w:val="26"/>
              </w:rPr>
              <w:t>CỘNG HÒA XÃ HỘI CHỦ NGHĨA VIỆT NAM</w:t>
            </w:r>
          </w:p>
          <w:p w14:paraId="2142A883" w14:textId="77777777" w:rsidR="005B15E5" w:rsidRPr="000B7631" w:rsidRDefault="005B15E5" w:rsidP="00E02FF1">
            <w:pPr>
              <w:jc w:val="center"/>
              <w:rPr>
                <w:b/>
                <w:spacing w:val="-4"/>
                <w:sz w:val="26"/>
                <w:szCs w:val="26"/>
              </w:rPr>
            </w:pPr>
            <w:r>
              <w:rPr>
                <w:noProof/>
                <w:sz w:val="26"/>
                <w:szCs w:val="26"/>
                <w:lang w:val="en-US" w:eastAsia="en-US"/>
              </w:rPr>
              <mc:AlternateContent>
                <mc:Choice Requires="wps">
                  <w:drawing>
                    <wp:anchor distT="4294967294" distB="4294967294" distL="114300" distR="114300" simplePos="0" relativeHeight="251668480" behindDoc="0" locked="0" layoutInCell="1" allowOverlap="1" wp14:anchorId="2A47A153" wp14:editId="1904B1A4">
                      <wp:simplePos x="0" y="0"/>
                      <wp:positionH relativeFrom="column">
                        <wp:posOffset>1434465</wp:posOffset>
                      </wp:positionH>
                      <wp:positionV relativeFrom="paragraph">
                        <wp:posOffset>233045</wp:posOffset>
                      </wp:positionV>
                      <wp:extent cx="16002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B785" id="Straight Connector 1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95pt,18.35pt" to="238.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oaGwIAADkEAAAOAAAAZHJzL2Uyb0RvYy54bWysU8GO2yAQvVfqPyDuie2sm81acVaVnfSy&#10;7UbK9gMIYBsVAwISJ6r67x1IHO1uL1VVH/DAwOPNe8Py8dRLdOTWCa1KnE1TjLiimgnVlvj7y2ay&#10;wMh5ohiRWvESn7nDj6uPH5aDKfhMd1oybhGAKFcMpsSd96ZIEkc73hM31YYrSDba9sTD1LYJs2QA&#10;9F4mszSdJ4O2zFhNuXOwWl+SeBXxm4ZT/9w0jnskSwzcfBxtHPdhTFZLUrSWmE7QKw3yDyx6IhRc&#10;eoOqiSfoYMUfUL2gVjvd+CnVfaKbRlAea4BqsvRdNbuOGB5rAXGcucnk/h8s/XbcWiQYeHeHkSI9&#10;eLTzloi286jSSoGC2iJIglKDcQUcqNTWhlrpSe3Mk6Y/HFK66ohqeWT8cjaAkoUTyZsjYeIM3Lcf&#10;vmoGe8jB6yjbqbF9gARB0Cm6c765w08eUVjM5mkKlmNEx1xCivGgsc5/4bpHISixFCoIRwpyfHI+&#10;ECHFuCUsK70RUkbzpUIDgM/uATqknJaChWyc2HZfSYuOJPRP/GJZ77ZZfVAsonWcsPU19kTISwy3&#10;SxXwoBbgc40uDfLzIX1YL9aLfJLP5utJntb15POmyifzTXb/qb6rq6rOfgVqWV50gjGuAruxWbP8&#10;75rh+mwubXZr15sOyVv0KBiQHf+RdDQz+HfphL1m560dTYb+jJuvbyk8gNdziF+/+NVvAAAA//8D&#10;AFBLAwQUAAYACAAAACEA5nFYB94AAAAJAQAADwAAAGRycy9kb3ducmV2LnhtbEyPwU7DMAyG70i8&#10;Q2QkbiylwNqVphMCTROIyzakXbPGNIXG6ZpsK2+PEQc4+ven35/L+eg6ccQhtJ4UXE8SEEi1Ny01&#10;Ct42i6scRIiajO48oYIvDDCvzs9KXRh/ohUe17ERXEKh0ApsjH0hZagtOh0mvkfi3bsfnI48Do00&#10;gz5xuetkmiRT6XRLfMHqHh8t1p/rg1Ogn5aruM3Tl6x9tq8fm8V+afO9UpcX48M9iIhj/IPhR5/V&#10;oWKnnT+QCaJTkKZ3M0YV3EwzEAzcZhkHu99AVqX8/0H1DQAA//8DAFBLAQItABQABgAIAAAAIQC2&#10;gziS/gAAAOEBAAATAAAAAAAAAAAAAAAAAAAAAABbQ29udGVudF9UeXBlc10ueG1sUEsBAi0AFAAG&#10;AAgAAAAhADj9If/WAAAAlAEAAAsAAAAAAAAAAAAAAAAALwEAAF9yZWxzLy5yZWxzUEsBAi0AFAAG&#10;AAgAAAAhAGRF+hobAgAAOQQAAA4AAAAAAAAAAAAAAAAALgIAAGRycy9lMm9Eb2MueG1sUEsBAi0A&#10;FAAGAAgAAAAhAOZxWAfeAAAACQEAAA8AAAAAAAAAAAAAAAAAdQQAAGRycy9kb3ducmV2LnhtbFBL&#10;BQYAAAAABAAEAPMAAACABQAAAAA=&#10;" strokeweight="1pt"/>
                  </w:pict>
                </mc:Fallback>
              </mc:AlternateContent>
            </w:r>
            <w:r w:rsidRPr="000B7631">
              <w:rPr>
                <w:b/>
                <w:spacing w:val="-4"/>
                <w:sz w:val="26"/>
                <w:szCs w:val="26"/>
              </w:rPr>
              <w:t>Độc lập – Tự do – Hạnh phúc</w:t>
            </w:r>
          </w:p>
        </w:tc>
      </w:tr>
      <w:tr w:rsidR="005B15E5" w:rsidRPr="008A6B8A" w14:paraId="0E0FED58" w14:textId="77777777" w:rsidTr="00E02FF1">
        <w:trPr>
          <w:trHeight w:val="405"/>
        </w:trPr>
        <w:tc>
          <w:tcPr>
            <w:tcW w:w="8755" w:type="dxa"/>
            <w:shd w:val="clear" w:color="auto" w:fill="auto"/>
          </w:tcPr>
          <w:p w14:paraId="6F231753" w14:textId="77777777" w:rsidR="005B15E5" w:rsidRPr="000B7631" w:rsidRDefault="005B15E5" w:rsidP="00E02FF1">
            <w:pPr>
              <w:spacing w:before="120"/>
              <w:jc w:val="center"/>
              <w:rPr>
                <w:spacing w:val="-4"/>
                <w:sz w:val="26"/>
                <w:szCs w:val="26"/>
              </w:rPr>
            </w:pPr>
          </w:p>
        </w:tc>
        <w:tc>
          <w:tcPr>
            <w:tcW w:w="7229" w:type="dxa"/>
            <w:shd w:val="clear" w:color="auto" w:fill="auto"/>
          </w:tcPr>
          <w:p w14:paraId="3042CF1A" w14:textId="563C2DEF" w:rsidR="005B15E5" w:rsidRPr="000B7631" w:rsidRDefault="005B15E5" w:rsidP="00E02FF1">
            <w:pPr>
              <w:spacing w:before="120"/>
              <w:ind w:left="-426" w:right="-382" w:firstLine="426"/>
              <w:jc w:val="center"/>
              <w:rPr>
                <w:i/>
                <w:spacing w:val="-4"/>
                <w:sz w:val="26"/>
                <w:szCs w:val="26"/>
              </w:rPr>
            </w:pPr>
            <w:r w:rsidRPr="000B7631">
              <w:rPr>
                <w:i/>
                <w:spacing w:val="-4"/>
                <w:sz w:val="26"/>
                <w:szCs w:val="26"/>
              </w:rPr>
              <w:t>Lắk, ngày</w:t>
            </w:r>
            <w:r>
              <w:rPr>
                <w:i/>
                <w:spacing w:val="-4"/>
                <w:sz w:val="26"/>
                <w:szCs w:val="26"/>
              </w:rPr>
              <w:t xml:space="preserve"> 2</w:t>
            </w:r>
            <w:r w:rsidR="00720D0B">
              <w:rPr>
                <w:i/>
                <w:spacing w:val="-4"/>
                <w:sz w:val="26"/>
                <w:szCs w:val="26"/>
              </w:rPr>
              <w:t>6</w:t>
            </w:r>
            <w:r>
              <w:rPr>
                <w:i/>
                <w:spacing w:val="-4"/>
                <w:sz w:val="26"/>
                <w:szCs w:val="26"/>
              </w:rPr>
              <w:t xml:space="preserve"> </w:t>
            </w:r>
            <w:r w:rsidRPr="000B7631">
              <w:rPr>
                <w:i/>
                <w:spacing w:val="-4"/>
                <w:sz w:val="26"/>
                <w:szCs w:val="26"/>
              </w:rPr>
              <w:t xml:space="preserve">tháng </w:t>
            </w:r>
            <w:r>
              <w:rPr>
                <w:i/>
                <w:spacing w:val="-4"/>
                <w:sz w:val="26"/>
                <w:szCs w:val="26"/>
              </w:rPr>
              <w:t xml:space="preserve">05 </w:t>
            </w:r>
            <w:r w:rsidRPr="000B7631">
              <w:rPr>
                <w:i/>
                <w:spacing w:val="-4"/>
                <w:sz w:val="26"/>
                <w:szCs w:val="26"/>
              </w:rPr>
              <w:t xml:space="preserve"> năm 202</w:t>
            </w:r>
            <w:r>
              <w:rPr>
                <w:i/>
                <w:spacing w:val="-4"/>
                <w:sz w:val="26"/>
                <w:szCs w:val="26"/>
              </w:rPr>
              <w:t>3</w:t>
            </w:r>
          </w:p>
        </w:tc>
      </w:tr>
    </w:tbl>
    <w:p w14:paraId="1410F4BB" w14:textId="77777777" w:rsidR="005B15E5" w:rsidRPr="00B3015D" w:rsidRDefault="005B15E5" w:rsidP="005B15E5">
      <w:pPr>
        <w:rPr>
          <w:b/>
          <w:sz w:val="12"/>
          <w:lang w:val="nl-NL"/>
        </w:rPr>
      </w:pPr>
      <w:r w:rsidRPr="00867400">
        <w:rPr>
          <w:lang w:val="nl-NL"/>
        </w:rPr>
        <w:tab/>
      </w:r>
    </w:p>
    <w:p w14:paraId="69896067" w14:textId="77777777" w:rsidR="005B15E5" w:rsidRDefault="005B15E5" w:rsidP="005B15E5">
      <w:pPr>
        <w:jc w:val="center"/>
        <w:rPr>
          <w:b/>
          <w:lang w:val="nl-NL"/>
        </w:rPr>
      </w:pPr>
      <w:r>
        <w:rPr>
          <w:b/>
          <w:lang w:val="nl-NL"/>
        </w:rPr>
        <w:t xml:space="preserve">DANH SÁCH CÁ NHÂN ĐỀ NGHỊ BỘ GIÁO DỤC VÀ ĐÀO TẠO TẶNG BẰNG KHEN </w:t>
      </w:r>
    </w:p>
    <w:p w14:paraId="564451A4" w14:textId="77777777" w:rsidR="005B15E5" w:rsidRPr="00867400" w:rsidRDefault="005B15E5" w:rsidP="005B15E5">
      <w:pPr>
        <w:jc w:val="center"/>
        <w:rPr>
          <w:b/>
          <w:lang w:val="nl-NL"/>
        </w:rPr>
      </w:pPr>
      <w:r>
        <w:rPr>
          <w:b/>
          <w:lang w:val="nl-NL"/>
        </w:rPr>
        <w:t>NĂM HỌC 2022 - 2023</w:t>
      </w:r>
    </w:p>
    <w:p w14:paraId="15FCF4F2" w14:textId="77777777" w:rsidR="005B15E5" w:rsidRPr="00C25780" w:rsidRDefault="005B15E5" w:rsidP="005B15E5">
      <w:pPr>
        <w:jc w:val="both"/>
      </w:pPr>
      <w:r w:rsidRPr="00867400">
        <w:rPr>
          <w:lang w:val="nl-NL"/>
        </w:rPr>
        <w:tab/>
      </w:r>
    </w:p>
    <w:p w14:paraId="244D9EC3" w14:textId="77777777" w:rsidR="005B15E5" w:rsidRPr="00B41E1A" w:rsidRDefault="005B15E5" w:rsidP="005B15E5">
      <w:pPr>
        <w:jc w:val="both"/>
        <w:rPr>
          <w:spacing w:val="-6"/>
          <w:lang w:val="nl-NL"/>
        </w:rPr>
      </w:pPr>
      <w:r>
        <w:rPr>
          <w:lang w:val="nl-NL"/>
        </w:rPr>
        <w:tab/>
      </w:r>
    </w:p>
    <w:tbl>
      <w:tblPr>
        <w:tblStyle w:val="TableGrid"/>
        <w:tblW w:w="0" w:type="auto"/>
        <w:tblInd w:w="392" w:type="dxa"/>
        <w:tblLook w:val="04A0" w:firstRow="1" w:lastRow="0" w:firstColumn="1" w:lastColumn="0" w:noHBand="0" w:noVBand="1"/>
      </w:tblPr>
      <w:tblGrid>
        <w:gridCol w:w="690"/>
        <w:gridCol w:w="2058"/>
        <w:gridCol w:w="1238"/>
        <w:gridCol w:w="2839"/>
        <w:gridCol w:w="1240"/>
        <w:gridCol w:w="1236"/>
        <w:gridCol w:w="1105"/>
        <w:gridCol w:w="1109"/>
        <w:gridCol w:w="1922"/>
        <w:gridCol w:w="1611"/>
      </w:tblGrid>
      <w:tr w:rsidR="005B15E5" w14:paraId="5DFF0014" w14:textId="77777777" w:rsidTr="00DF0B1D">
        <w:tc>
          <w:tcPr>
            <w:tcW w:w="690" w:type="dxa"/>
            <w:vAlign w:val="center"/>
          </w:tcPr>
          <w:p w14:paraId="50D0772E" w14:textId="77777777" w:rsidR="005B15E5" w:rsidRPr="004B5D9C" w:rsidRDefault="005B15E5" w:rsidP="00E02FF1">
            <w:pPr>
              <w:jc w:val="center"/>
              <w:rPr>
                <w:b/>
                <w:spacing w:val="-6"/>
                <w:sz w:val="26"/>
                <w:szCs w:val="26"/>
                <w:lang w:val="nl-NL"/>
              </w:rPr>
            </w:pPr>
            <w:r w:rsidRPr="004B5D9C">
              <w:rPr>
                <w:b/>
                <w:spacing w:val="-6"/>
                <w:sz w:val="26"/>
                <w:szCs w:val="26"/>
                <w:lang w:val="nl-NL"/>
              </w:rPr>
              <w:t>STT</w:t>
            </w:r>
          </w:p>
        </w:tc>
        <w:tc>
          <w:tcPr>
            <w:tcW w:w="2097" w:type="dxa"/>
            <w:vAlign w:val="center"/>
          </w:tcPr>
          <w:p w14:paraId="6878FF78" w14:textId="77777777" w:rsidR="005B15E5" w:rsidRPr="004B5D9C" w:rsidRDefault="005B15E5" w:rsidP="00E02FF1">
            <w:pPr>
              <w:jc w:val="center"/>
              <w:rPr>
                <w:b/>
                <w:spacing w:val="-6"/>
                <w:sz w:val="26"/>
                <w:szCs w:val="26"/>
                <w:lang w:val="nl-NL"/>
              </w:rPr>
            </w:pPr>
            <w:r w:rsidRPr="004B5D9C">
              <w:rPr>
                <w:b/>
                <w:spacing w:val="-6"/>
                <w:sz w:val="26"/>
                <w:szCs w:val="26"/>
                <w:lang w:val="nl-NL"/>
              </w:rPr>
              <w:t>Họ và tên</w:t>
            </w:r>
          </w:p>
        </w:tc>
        <w:tc>
          <w:tcPr>
            <w:tcW w:w="1255" w:type="dxa"/>
            <w:vAlign w:val="center"/>
          </w:tcPr>
          <w:p w14:paraId="04ED7DAF" w14:textId="77777777" w:rsidR="005B15E5" w:rsidRPr="004B5D9C" w:rsidRDefault="005B15E5" w:rsidP="00E02FF1">
            <w:pPr>
              <w:jc w:val="center"/>
              <w:rPr>
                <w:b/>
                <w:spacing w:val="-6"/>
                <w:sz w:val="26"/>
                <w:szCs w:val="26"/>
                <w:lang w:val="nl-NL"/>
              </w:rPr>
            </w:pPr>
            <w:r w:rsidRPr="004B5D9C">
              <w:rPr>
                <w:b/>
                <w:spacing w:val="-6"/>
                <w:sz w:val="26"/>
                <w:szCs w:val="26"/>
                <w:lang w:val="nl-NL"/>
              </w:rPr>
              <w:t>Năm sinh</w:t>
            </w:r>
          </w:p>
        </w:tc>
        <w:tc>
          <w:tcPr>
            <w:tcW w:w="2900" w:type="dxa"/>
            <w:vAlign w:val="center"/>
          </w:tcPr>
          <w:p w14:paraId="25FB42F2" w14:textId="77777777" w:rsidR="005B15E5" w:rsidRPr="004B5D9C" w:rsidRDefault="005B15E5" w:rsidP="00E02FF1">
            <w:pPr>
              <w:jc w:val="center"/>
              <w:rPr>
                <w:b/>
                <w:spacing w:val="-6"/>
                <w:sz w:val="26"/>
                <w:szCs w:val="26"/>
                <w:lang w:val="nl-NL"/>
              </w:rPr>
            </w:pPr>
            <w:r w:rsidRPr="004B5D9C">
              <w:rPr>
                <w:b/>
                <w:spacing w:val="-6"/>
                <w:sz w:val="26"/>
                <w:szCs w:val="26"/>
                <w:lang w:val="nl-NL"/>
              </w:rPr>
              <w:t>Chức vụ - Đơn vị công tác</w:t>
            </w:r>
          </w:p>
        </w:tc>
        <w:tc>
          <w:tcPr>
            <w:tcW w:w="1256" w:type="dxa"/>
            <w:vAlign w:val="center"/>
          </w:tcPr>
          <w:p w14:paraId="33440360" w14:textId="77777777" w:rsidR="005B15E5" w:rsidRPr="004B5D9C" w:rsidRDefault="005B15E5" w:rsidP="00E02FF1">
            <w:pPr>
              <w:jc w:val="center"/>
              <w:rPr>
                <w:b/>
                <w:spacing w:val="-6"/>
                <w:sz w:val="26"/>
                <w:szCs w:val="26"/>
                <w:lang w:val="nl-NL"/>
              </w:rPr>
            </w:pPr>
            <w:r w:rsidRPr="004B5D9C">
              <w:rPr>
                <w:b/>
                <w:spacing w:val="-6"/>
                <w:sz w:val="26"/>
                <w:szCs w:val="26"/>
                <w:lang w:val="nl-NL"/>
              </w:rPr>
              <w:t>Quê quán</w:t>
            </w:r>
          </w:p>
        </w:tc>
        <w:tc>
          <w:tcPr>
            <w:tcW w:w="1254" w:type="dxa"/>
            <w:vAlign w:val="center"/>
          </w:tcPr>
          <w:p w14:paraId="53423BF6" w14:textId="77777777" w:rsidR="005B15E5" w:rsidRPr="004B5D9C" w:rsidRDefault="005B15E5" w:rsidP="00E02FF1">
            <w:pPr>
              <w:jc w:val="center"/>
              <w:rPr>
                <w:b/>
                <w:spacing w:val="-6"/>
                <w:sz w:val="26"/>
                <w:szCs w:val="26"/>
                <w:lang w:val="nl-NL"/>
              </w:rPr>
            </w:pPr>
            <w:r w:rsidRPr="004B5D9C">
              <w:rPr>
                <w:b/>
                <w:spacing w:val="-6"/>
                <w:sz w:val="26"/>
                <w:szCs w:val="26"/>
                <w:lang w:val="nl-NL"/>
              </w:rPr>
              <w:t>Giới tính</w:t>
            </w:r>
          </w:p>
        </w:tc>
        <w:tc>
          <w:tcPr>
            <w:tcW w:w="1118" w:type="dxa"/>
            <w:vAlign w:val="center"/>
          </w:tcPr>
          <w:p w14:paraId="2F032E26" w14:textId="77777777" w:rsidR="005B15E5" w:rsidRPr="004B5D9C" w:rsidRDefault="005B15E5" w:rsidP="00E02FF1">
            <w:pPr>
              <w:jc w:val="center"/>
              <w:rPr>
                <w:b/>
                <w:spacing w:val="-6"/>
                <w:sz w:val="26"/>
                <w:szCs w:val="26"/>
                <w:lang w:val="nl-NL"/>
              </w:rPr>
            </w:pPr>
            <w:r w:rsidRPr="004B5D9C">
              <w:rPr>
                <w:b/>
                <w:spacing w:val="-6"/>
                <w:sz w:val="26"/>
                <w:szCs w:val="26"/>
                <w:lang w:val="nl-NL"/>
              </w:rPr>
              <w:t>Dân tộc</w:t>
            </w:r>
          </w:p>
        </w:tc>
        <w:tc>
          <w:tcPr>
            <w:tcW w:w="1116" w:type="dxa"/>
            <w:vAlign w:val="center"/>
          </w:tcPr>
          <w:p w14:paraId="280E4338" w14:textId="77777777" w:rsidR="005B15E5" w:rsidRPr="004B5D9C" w:rsidRDefault="005B15E5" w:rsidP="00E02FF1">
            <w:pPr>
              <w:jc w:val="center"/>
              <w:rPr>
                <w:b/>
                <w:spacing w:val="-6"/>
                <w:sz w:val="26"/>
                <w:szCs w:val="26"/>
                <w:lang w:val="nl-NL"/>
              </w:rPr>
            </w:pPr>
            <w:r w:rsidRPr="004B5D9C">
              <w:rPr>
                <w:b/>
                <w:spacing w:val="-6"/>
                <w:sz w:val="26"/>
                <w:szCs w:val="26"/>
                <w:lang w:val="nl-NL"/>
              </w:rPr>
              <w:t>Tôn giáo</w:t>
            </w:r>
          </w:p>
        </w:tc>
        <w:tc>
          <w:tcPr>
            <w:tcW w:w="1954" w:type="dxa"/>
            <w:vAlign w:val="center"/>
          </w:tcPr>
          <w:p w14:paraId="463585E6" w14:textId="77777777" w:rsidR="005B15E5" w:rsidRPr="004B5D9C" w:rsidRDefault="005B15E5" w:rsidP="00E02FF1">
            <w:pPr>
              <w:jc w:val="center"/>
              <w:rPr>
                <w:b/>
                <w:spacing w:val="-6"/>
                <w:sz w:val="26"/>
                <w:szCs w:val="26"/>
                <w:lang w:val="nl-NL"/>
              </w:rPr>
            </w:pPr>
            <w:r w:rsidRPr="004B5D9C">
              <w:rPr>
                <w:b/>
                <w:spacing w:val="-6"/>
                <w:sz w:val="26"/>
                <w:szCs w:val="26"/>
                <w:lang w:val="nl-NL"/>
              </w:rPr>
              <w:t>Trình độ chuyên môn</w:t>
            </w:r>
          </w:p>
        </w:tc>
        <w:tc>
          <w:tcPr>
            <w:tcW w:w="1634" w:type="dxa"/>
            <w:vAlign w:val="center"/>
          </w:tcPr>
          <w:p w14:paraId="0E5E9822" w14:textId="697B8E68" w:rsidR="005B15E5" w:rsidRPr="004B5D9C" w:rsidRDefault="005B15E5" w:rsidP="00DF0B1D">
            <w:pPr>
              <w:jc w:val="center"/>
              <w:rPr>
                <w:b/>
                <w:spacing w:val="-6"/>
                <w:sz w:val="26"/>
                <w:szCs w:val="26"/>
                <w:lang w:val="nl-NL"/>
              </w:rPr>
            </w:pPr>
            <w:r w:rsidRPr="004B5D9C">
              <w:rPr>
                <w:b/>
                <w:spacing w:val="-6"/>
                <w:sz w:val="26"/>
                <w:szCs w:val="26"/>
                <w:lang w:val="nl-NL"/>
              </w:rPr>
              <w:t xml:space="preserve">Danh hiệu đề nghị </w:t>
            </w:r>
          </w:p>
        </w:tc>
      </w:tr>
      <w:tr w:rsidR="005B15E5" w14:paraId="08B9EC77" w14:textId="77777777" w:rsidTr="00DF0B1D">
        <w:tc>
          <w:tcPr>
            <w:tcW w:w="690" w:type="dxa"/>
            <w:vAlign w:val="center"/>
          </w:tcPr>
          <w:p w14:paraId="1AB2F428" w14:textId="77777777" w:rsidR="005B15E5" w:rsidRPr="004B5D9C" w:rsidRDefault="005B15E5" w:rsidP="00E02FF1">
            <w:pPr>
              <w:jc w:val="center"/>
              <w:rPr>
                <w:spacing w:val="-6"/>
                <w:sz w:val="26"/>
                <w:szCs w:val="26"/>
                <w:lang w:val="nl-NL"/>
              </w:rPr>
            </w:pPr>
            <w:r w:rsidRPr="004B5D9C">
              <w:rPr>
                <w:spacing w:val="-6"/>
                <w:sz w:val="26"/>
                <w:szCs w:val="26"/>
                <w:lang w:val="nl-NL"/>
              </w:rPr>
              <w:t>1</w:t>
            </w:r>
          </w:p>
        </w:tc>
        <w:tc>
          <w:tcPr>
            <w:tcW w:w="2097" w:type="dxa"/>
            <w:vAlign w:val="center"/>
          </w:tcPr>
          <w:p w14:paraId="5E4D63CB" w14:textId="77777777" w:rsidR="005B15E5" w:rsidRPr="004B5D9C" w:rsidRDefault="005B15E5" w:rsidP="00E02FF1">
            <w:pPr>
              <w:jc w:val="center"/>
              <w:rPr>
                <w:spacing w:val="-6"/>
                <w:sz w:val="26"/>
                <w:szCs w:val="26"/>
                <w:lang w:val="nl-NL"/>
              </w:rPr>
            </w:pPr>
            <w:r>
              <w:rPr>
                <w:spacing w:val="-6"/>
                <w:sz w:val="26"/>
                <w:szCs w:val="26"/>
                <w:lang w:val="nl-NL"/>
              </w:rPr>
              <w:t>Chu Văn Đường</w:t>
            </w:r>
          </w:p>
        </w:tc>
        <w:tc>
          <w:tcPr>
            <w:tcW w:w="1255" w:type="dxa"/>
            <w:vAlign w:val="center"/>
          </w:tcPr>
          <w:p w14:paraId="59FA449A" w14:textId="77777777" w:rsidR="005B15E5" w:rsidRPr="004B5D9C" w:rsidRDefault="005B15E5" w:rsidP="00E02FF1">
            <w:pPr>
              <w:jc w:val="center"/>
              <w:rPr>
                <w:spacing w:val="-6"/>
                <w:sz w:val="26"/>
                <w:szCs w:val="26"/>
                <w:lang w:val="nl-NL"/>
              </w:rPr>
            </w:pPr>
            <w:r w:rsidRPr="004B5D9C">
              <w:rPr>
                <w:spacing w:val="-6"/>
                <w:sz w:val="26"/>
                <w:szCs w:val="26"/>
                <w:lang w:val="nl-NL"/>
              </w:rPr>
              <w:t>1979</w:t>
            </w:r>
          </w:p>
        </w:tc>
        <w:tc>
          <w:tcPr>
            <w:tcW w:w="2900" w:type="dxa"/>
            <w:vAlign w:val="center"/>
          </w:tcPr>
          <w:p w14:paraId="7126AA53" w14:textId="77777777" w:rsidR="005B15E5" w:rsidRPr="004B5D9C" w:rsidRDefault="005B15E5" w:rsidP="00E02FF1">
            <w:pPr>
              <w:jc w:val="center"/>
              <w:rPr>
                <w:spacing w:val="-6"/>
                <w:sz w:val="26"/>
                <w:szCs w:val="26"/>
                <w:lang w:val="nl-NL"/>
              </w:rPr>
            </w:pPr>
            <w:r w:rsidRPr="004B5D9C">
              <w:rPr>
                <w:spacing w:val="-6"/>
                <w:sz w:val="26"/>
                <w:szCs w:val="26"/>
                <w:lang w:val="nl-NL"/>
              </w:rPr>
              <w:t>Tổ trưởng chuyên môn – THPT Nguyễn Chí Thanh</w:t>
            </w:r>
          </w:p>
        </w:tc>
        <w:tc>
          <w:tcPr>
            <w:tcW w:w="1256" w:type="dxa"/>
            <w:vAlign w:val="center"/>
          </w:tcPr>
          <w:p w14:paraId="73611EF2" w14:textId="0FE6E359" w:rsidR="005B15E5" w:rsidRPr="004B5D9C" w:rsidRDefault="00DF0B1D" w:rsidP="00E02FF1">
            <w:pPr>
              <w:jc w:val="center"/>
              <w:rPr>
                <w:spacing w:val="-6"/>
                <w:sz w:val="26"/>
                <w:szCs w:val="26"/>
                <w:lang w:val="nl-NL"/>
              </w:rPr>
            </w:pPr>
            <w:r>
              <w:rPr>
                <w:spacing w:val="-6"/>
                <w:sz w:val="26"/>
                <w:szCs w:val="26"/>
                <w:lang w:val="nl-NL"/>
              </w:rPr>
              <w:t>Nghệ An</w:t>
            </w:r>
          </w:p>
        </w:tc>
        <w:tc>
          <w:tcPr>
            <w:tcW w:w="1254" w:type="dxa"/>
            <w:vAlign w:val="center"/>
          </w:tcPr>
          <w:p w14:paraId="6FED2039" w14:textId="77777777" w:rsidR="005B15E5" w:rsidRPr="004B5D9C" w:rsidRDefault="005B15E5" w:rsidP="00E02FF1">
            <w:pPr>
              <w:jc w:val="center"/>
              <w:rPr>
                <w:spacing w:val="-6"/>
                <w:sz w:val="26"/>
                <w:szCs w:val="26"/>
                <w:lang w:val="nl-NL"/>
              </w:rPr>
            </w:pPr>
            <w:r w:rsidRPr="004B5D9C">
              <w:rPr>
                <w:spacing w:val="-6"/>
                <w:sz w:val="26"/>
                <w:szCs w:val="26"/>
                <w:lang w:val="nl-NL"/>
              </w:rPr>
              <w:t>Nam</w:t>
            </w:r>
          </w:p>
        </w:tc>
        <w:tc>
          <w:tcPr>
            <w:tcW w:w="1118" w:type="dxa"/>
            <w:vAlign w:val="center"/>
          </w:tcPr>
          <w:p w14:paraId="76FA23B7" w14:textId="77777777" w:rsidR="005B15E5" w:rsidRPr="004B5D9C" w:rsidRDefault="005B15E5" w:rsidP="00E02FF1">
            <w:pPr>
              <w:jc w:val="center"/>
              <w:rPr>
                <w:spacing w:val="-6"/>
                <w:sz w:val="26"/>
                <w:szCs w:val="26"/>
                <w:lang w:val="nl-NL"/>
              </w:rPr>
            </w:pPr>
            <w:r w:rsidRPr="004B5D9C">
              <w:rPr>
                <w:spacing w:val="-6"/>
                <w:sz w:val="26"/>
                <w:szCs w:val="26"/>
                <w:lang w:val="nl-NL"/>
              </w:rPr>
              <w:t>Kinh</w:t>
            </w:r>
          </w:p>
        </w:tc>
        <w:tc>
          <w:tcPr>
            <w:tcW w:w="1116" w:type="dxa"/>
            <w:vAlign w:val="center"/>
          </w:tcPr>
          <w:p w14:paraId="75390ACE" w14:textId="77777777" w:rsidR="005B15E5" w:rsidRPr="004B5D9C" w:rsidRDefault="005B15E5" w:rsidP="00E02FF1">
            <w:pPr>
              <w:jc w:val="center"/>
              <w:rPr>
                <w:spacing w:val="-6"/>
                <w:sz w:val="26"/>
                <w:szCs w:val="26"/>
                <w:lang w:val="nl-NL"/>
              </w:rPr>
            </w:pPr>
            <w:r w:rsidRPr="004B5D9C">
              <w:rPr>
                <w:spacing w:val="-6"/>
                <w:sz w:val="26"/>
                <w:szCs w:val="26"/>
                <w:lang w:val="nl-NL"/>
              </w:rPr>
              <w:t>Không</w:t>
            </w:r>
          </w:p>
        </w:tc>
        <w:tc>
          <w:tcPr>
            <w:tcW w:w="1954" w:type="dxa"/>
            <w:vAlign w:val="center"/>
          </w:tcPr>
          <w:p w14:paraId="28606D42" w14:textId="0522C9FC" w:rsidR="005B15E5" w:rsidRPr="00DF0B1D" w:rsidRDefault="005B15E5" w:rsidP="00DF0B1D">
            <w:pPr>
              <w:jc w:val="center"/>
              <w:rPr>
                <w:spacing w:val="-6"/>
                <w:sz w:val="26"/>
                <w:szCs w:val="26"/>
                <w:lang w:val="en-US"/>
              </w:rPr>
            </w:pPr>
            <w:r>
              <w:rPr>
                <w:spacing w:val="-6"/>
                <w:sz w:val="26"/>
                <w:szCs w:val="26"/>
              </w:rPr>
              <w:t xml:space="preserve">Thạc sĩ </w:t>
            </w:r>
            <w:r w:rsidR="00DF0B1D">
              <w:rPr>
                <w:spacing w:val="-6"/>
                <w:sz w:val="26"/>
                <w:szCs w:val="26"/>
                <w:lang w:val="en-US"/>
              </w:rPr>
              <w:t>Lịch sử Việt Nam</w:t>
            </w:r>
          </w:p>
        </w:tc>
        <w:tc>
          <w:tcPr>
            <w:tcW w:w="1634" w:type="dxa"/>
            <w:vAlign w:val="center"/>
          </w:tcPr>
          <w:p w14:paraId="164C5086" w14:textId="7611B3A9" w:rsidR="005B15E5" w:rsidRPr="004B5D9C" w:rsidRDefault="00DF0B1D" w:rsidP="00E02FF1">
            <w:pPr>
              <w:jc w:val="center"/>
              <w:rPr>
                <w:spacing w:val="-6"/>
                <w:sz w:val="26"/>
                <w:szCs w:val="26"/>
                <w:lang w:val="nl-NL"/>
              </w:rPr>
            </w:pPr>
            <w:r>
              <w:rPr>
                <w:spacing w:val="-6"/>
                <w:sz w:val="26"/>
                <w:szCs w:val="26"/>
                <w:lang w:val="nl-NL"/>
              </w:rPr>
              <w:t>Bằng khen Bộ GDĐT</w:t>
            </w:r>
          </w:p>
        </w:tc>
      </w:tr>
      <w:tr w:rsidR="005B15E5" w14:paraId="7D88B9D0" w14:textId="77777777" w:rsidTr="00DF0B1D">
        <w:tc>
          <w:tcPr>
            <w:tcW w:w="690" w:type="dxa"/>
          </w:tcPr>
          <w:p w14:paraId="5FB14527" w14:textId="77777777" w:rsidR="005B15E5" w:rsidRDefault="005B15E5" w:rsidP="00E02FF1">
            <w:pPr>
              <w:jc w:val="both"/>
              <w:rPr>
                <w:spacing w:val="-6"/>
                <w:lang w:val="nl-NL"/>
              </w:rPr>
            </w:pPr>
            <w:r>
              <w:rPr>
                <w:spacing w:val="-6"/>
                <w:lang w:val="nl-NL"/>
              </w:rPr>
              <w:t>..</w:t>
            </w:r>
          </w:p>
        </w:tc>
        <w:tc>
          <w:tcPr>
            <w:tcW w:w="2097" w:type="dxa"/>
          </w:tcPr>
          <w:p w14:paraId="2EB6E4A7" w14:textId="77777777" w:rsidR="005B15E5" w:rsidRDefault="005B15E5" w:rsidP="00E02FF1">
            <w:pPr>
              <w:jc w:val="both"/>
              <w:rPr>
                <w:spacing w:val="-6"/>
                <w:lang w:val="nl-NL"/>
              </w:rPr>
            </w:pPr>
          </w:p>
        </w:tc>
        <w:tc>
          <w:tcPr>
            <w:tcW w:w="1255" w:type="dxa"/>
          </w:tcPr>
          <w:p w14:paraId="396E9B55" w14:textId="77777777" w:rsidR="005B15E5" w:rsidRDefault="005B15E5" w:rsidP="00E02FF1">
            <w:pPr>
              <w:jc w:val="both"/>
              <w:rPr>
                <w:spacing w:val="-6"/>
                <w:lang w:val="nl-NL"/>
              </w:rPr>
            </w:pPr>
          </w:p>
        </w:tc>
        <w:tc>
          <w:tcPr>
            <w:tcW w:w="2900" w:type="dxa"/>
          </w:tcPr>
          <w:p w14:paraId="6349DC5A" w14:textId="77777777" w:rsidR="005B15E5" w:rsidRDefault="005B15E5" w:rsidP="00E02FF1">
            <w:pPr>
              <w:jc w:val="both"/>
              <w:rPr>
                <w:spacing w:val="-6"/>
                <w:lang w:val="nl-NL"/>
              </w:rPr>
            </w:pPr>
          </w:p>
        </w:tc>
        <w:tc>
          <w:tcPr>
            <w:tcW w:w="1256" w:type="dxa"/>
          </w:tcPr>
          <w:p w14:paraId="239745AF" w14:textId="77777777" w:rsidR="005B15E5" w:rsidRDefault="005B15E5" w:rsidP="00E02FF1">
            <w:pPr>
              <w:jc w:val="both"/>
              <w:rPr>
                <w:spacing w:val="-6"/>
                <w:lang w:val="nl-NL"/>
              </w:rPr>
            </w:pPr>
          </w:p>
        </w:tc>
        <w:tc>
          <w:tcPr>
            <w:tcW w:w="1254" w:type="dxa"/>
          </w:tcPr>
          <w:p w14:paraId="7D590E02" w14:textId="77777777" w:rsidR="005B15E5" w:rsidRDefault="005B15E5" w:rsidP="00E02FF1">
            <w:pPr>
              <w:jc w:val="both"/>
              <w:rPr>
                <w:spacing w:val="-6"/>
                <w:lang w:val="nl-NL"/>
              </w:rPr>
            </w:pPr>
          </w:p>
        </w:tc>
        <w:tc>
          <w:tcPr>
            <w:tcW w:w="1118" w:type="dxa"/>
          </w:tcPr>
          <w:p w14:paraId="5C7B4ED9" w14:textId="77777777" w:rsidR="005B15E5" w:rsidRDefault="005B15E5" w:rsidP="00E02FF1">
            <w:pPr>
              <w:jc w:val="both"/>
              <w:rPr>
                <w:spacing w:val="-6"/>
                <w:lang w:val="nl-NL"/>
              </w:rPr>
            </w:pPr>
          </w:p>
        </w:tc>
        <w:tc>
          <w:tcPr>
            <w:tcW w:w="1116" w:type="dxa"/>
          </w:tcPr>
          <w:p w14:paraId="018CB8DF" w14:textId="77777777" w:rsidR="005B15E5" w:rsidRDefault="005B15E5" w:rsidP="00E02FF1">
            <w:pPr>
              <w:jc w:val="both"/>
              <w:rPr>
                <w:spacing w:val="-6"/>
                <w:lang w:val="nl-NL"/>
              </w:rPr>
            </w:pPr>
          </w:p>
        </w:tc>
        <w:tc>
          <w:tcPr>
            <w:tcW w:w="1954" w:type="dxa"/>
          </w:tcPr>
          <w:p w14:paraId="0E9CF4EB" w14:textId="77777777" w:rsidR="005B15E5" w:rsidRDefault="005B15E5" w:rsidP="00E02FF1">
            <w:pPr>
              <w:jc w:val="both"/>
              <w:rPr>
                <w:spacing w:val="-6"/>
                <w:lang w:val="nl-NL"/>
              </w:rPr>
            </w:pPr>
          </w:p>
        </w:tc>
        <w:tc>
          <w:tcPr>
            <w:tcW w:w="1634" w:type="dxa"/>
          </w:tcPr>
          <w:p w14:paraId="366C8DCD" w14:textId="77777777" w:rsidR="005B15E5" w:rsidRDefault="005B15E5" w:rsidP="00E02FF1">
            <w:pPr>
              <w:jc w:val="both"/>
              <w:rPr>
                <w:spacing w:val="-6"/>
                <w:lang w:val="nl-NL"/>
              </w:rPr>
            </w:pPr>
          </w:p>
        </w:tc>
      </w:tr>
    </w:tbl>
    <w:p w14:paraId="014D5BE6" w14:textId="3706FC6A" w:rsidR="005B15E5" w:rsidRDefault="005B15E5" w:rsidP="005B15E5">
      <w:pPr>
        <w:jc w:val="both"/>
        <w:rPr>
          <w:rFonts w:asciiTheme="minorHAnsi" w:hAnsiTheme="minorHAnsi"/>
          <w:b/>
          <w:noProof/>
        </w:rPr>
      </w:pPr>
      <w:r>
        <w:rPr>
          <w:lang w:val="nl-NL"/>
        </w:rPr>
        <w:tab/>
      </w:r>
      <w:r w:rsidRPr="00A16F71">
        <w:rPr>
          <w:rFonts w:ascii=".VnTimeH" w:hAnsi=".VnTimeH"/>
          <w:b/>
          <w:noProof/>
        </w:rPr>
        <w:t xml:space="preserve"> </w:t>
      </w:r>
    </w:p>
    <w:p w14:paraId="220E4DD2" w14:textId="19CC2691" w:rsidR="005B15E5" w:rsidRDefault="005B15E5" w:rsidP="005B15E5">
      <w:pPr>
        <w:jc w:val="both"/>
        <w:rPr>
          <w:rFonts w:asciiTheme="minorHAnsi" w:hAnsiTheme="minorHAnsi"/>
          <w:b/>
          <w:noProof/>
        </w:rPr>
      </w:pPr>
    </w:p>
    <w:p w14:paraId="47F041C5" w14:textId="77777777" w:rsidR="005B15E5" w:rsidRPr="005B15E5" w:rsidRDefault="005B15E5" w:rsidP="005B15E5">
      <w:pPr>
        <w:jc w:val="both"/>
        <w:rPr>
          <w:rFonts w:asciiTheme="minorHAnsi" w:hAnsiTheme="minorHAnsi" w:cs="Arial"/>
        </w:rPr>
      </w:pPr>
    </w:p>
    <w:p w14:paraId="0267179E" w14:textId="52E14582" w:rsidR="005B15E5" w:rsidRDefault="005B15E5" w:rsidP="005B15E5">
      <w:pPr>
        <w:spacing w:before="120" w:after="120"/>
        <w:jc w:val="both"/>
        <w:rPr>
          <w:b/>
          <w:lang w:val="nl-NL"/>
        </w:rPr>
      </w:pP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r>
      <w:r>
        <w:rPr>
          <w:b/>
          <w:lang w:val="nl-NL"/>
        </w:rPr>
        <w:tab/>
        <w:t>THỦ TRƯỞNG ĐƠN VỊ</w:t>
      </w:r>
    </w:p>
    <w:p w14:paraId="4801C188" w14:textId="77777777" w:rsidR="005B15E5" w:rsidRDefault="005B15E5" w:rsidP="005B15E5">
      <w:pPr>
        <w:rPr>
          <w:b/>
          <w:i/>
          <w:sz w:val="22"/>
          <w:szCs w:val="22"/>
          <w:lang w:val="nl-NL"/>
        </w:rPr>
      </w:pPr>
      <w:r w:rsidRPr="00E80A11">
        <w:rPr>
          <w:b/>
          <w:i/>
          <w:sz w:val="22"/>
          <w:szCs w:val="22"/>
          <w:lang w:val="nl-NL"/>
        </w:rPr>
        <w:t>Nơi nhận:</w:t>
      </w:r>
    </w:p>
    <w:p w14:paraId="066A584A" w14:textId="4257ED88" w:rsidR="005B15E5" w:rsidRDefault="005B15E5" w:rsidP="005B15E5">
      <w:pPr>
        <w:rPr>
          <w:color w:val="000000" w:themeColor="text1"/>
          <w:lang w:val="nl-NL"/>
        </w:rPr>
      </w:pPr>
      <w:r w:rsidRPr="00C25780">
        <w:rPr>
          <w:sz w:val="22"/>
          <w:szCs w:val="22"/>
          <w:lang w:val="nl-NL"/>
        </w:rPr>
        <w:t>- Sở GD&amp;ĐT (b/c)</w:t>
      </w:r>
      <w:r>
        <w:rPr>
          <w:sz w:val="22"/>
          <w:szCs w:val="22"/>
          <w:lang w:val="nl-NL"/>
        </w:rPr>
        <w:tab/>
      </w:r>
      <w:r>
        <w:rPr>
          <w:sz w:val="22"/>
          <w:szCs w:val="22"/>
          <w:lang w:val="nl-NL"/>
        </w:rPr>
        <w:tab/>
      </w:r>
      <w:r>
        <w:rPr>
          <w:sz w:val="22"/>
          <w:szCs w:val="22"/>
          <w:lang w:val="nl-NL"/>
        </w:rPr>
        <w:tab/>
      </w:r>
      <w:r>
        <w:rPr>
          <w:sz w:val="22"/>
          <w:szCs w:val="22"/>
          <w:lang w:val="nl-NL"/>
        </w:rPr>
        <w:tab/>
      </w:r>
      <w:r>
        <w:rPr>
          <w:sz w:val="22"/>
          <w:szCs w:val="22"/>
          <w:lang w:val="nl-NL"/>
        </w:rPr>
        <w:tab/>
      </w:r>
      <w:r>
        <w:rPr>
          <w:sz w:val="22"/>
          <w:szCs w:val="22"/>
          <w:lang w:val="nl-NL"/>
        </w:rPr>
        <w:tab/>
      </w:r>
      <w:r>
        <w:rPr>
          <w:color w:val="000000" w:themeColor="text1"/>
          <w:lang w:val="nl-NL"/>
        </w:rPr>
        <w:t xml:space="preserve">     </w:t>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r>
      <w:r>
        <w:rPr>
          <w:color w:val="000000" w:themeColor="text1"/>
          <w:lang w:val="nl-NL"/>
        </w:rPr>
        <w:tab/>
        <w:t xml:space="preserve">  (Đã ký)</w:t>
      </w:r>
    </w:p>
    <w:p w14:paraId="2F0F96A6" w14:textId="77777777" w:rsidR="005B15E5" w:rsidRDefault="005B15E5" w:rsidP="005B15E5">
      <w:pPr>
        <w:rPr>
          <w:sz w:val="22"/>
          <w:szCs w:val="20"/>
          <w:lang w:val="nl-NL"/>
        </w:rPr>
      </w:pPr>
      <w:r>
        <w:rPr>
          <w:sz w:val="22"/>
          <w:szCs w:val="20"/>
          <w:lang w:val="nl-NL"/>
        </w:rPr>
        <w:t>- Đăng Website;</w:t>
      </w:r>
    </w:p>
    <w:p w14:paraId="04131C6D" w14:textId="42404795" w:rsidR="005B15E5" w:rsidRDefault="005B15E5" w:rsidP="005B15E5">
      <w:pPr>
        <w:rPr>
          <w:b/>
          <w:lang w:val="nl-NL"/>
        </w:rPr>
      </w:pPr>
      <w:r w:rsidRPr="00867400">
        <w:rPr>
          <w:sz w:val="22"/>
          <w:szCs w:val="20"/>
          <w:lang w:val="nl-NL"/>
        </w:rPr>
        <w:t>- Lưu: VT</w:t>
      </w:r>
      <w:r>
        <w:rPr>
          <w:sz w:val="22"/>
          <w:szCs w:val="20"/>
          <w:lang w:val="nl-NL"/>
        </w:rPr>
        <w:t>.</w:t>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r>
      <w:r>
        <w:rPr>
          <w:sz w:val="22"/>
          <w:szCs w:val="20"/>
          <w:lang w:val="nl-NL"/>
        </w:rPr>
        <w:tab/>
        <w:t xml:space="preserve">     </w:t>
      </w:r>
      <w:r w:rsidRPr="004C368F">
        <w:rPr>
          <w:b/>
          <w:sz w:val="26"/>
          <w:szCs w:val="20"/>
          <w:lang w:val="nl-NL"/>
        </w:rPr>
        <w:t>Trần Hữu Phước</w:t>
      </w:r>
    </w:p>
    <w:p w14:paraId="6C3624F6" w14:textId="77777777" w:rsidR="005B15E5" w:rsidRDefault="005B15E5" w:rsidP="005B15E5">
      <w:pPr>
        <w:jc w:val="center"/>
        <w:rPr>
          <w:b/>
          <w:lang w:val="nl-NL"/>
        </w:rPr>
      </w:pPr>
    </w:p>
    <w:p w14:paraId="2117981D" w14:textId="77777777" w:rsidR="000B17F8" w:rsidRDefault="000B17F8" w:rsidP="00847146">
      <w:pPr>
        <w:spacing w:before="120" w:line="276" w:lineRule="auto"/>
        <w:jc w:val="center"/>
        <w:rPr>
          <w:b/>
          <w:spacing w:val="-14"/>
          <w:sz w:val="26"/>
          <w:szCs w:val="26"/>
        </w:rPr>
        <w:sectPr w:rsidR="000B17F8" w:rsidSect="000B17F8">
          <w:headerReference w:type="default" r:id="rId8"/>
          <w:pgSz w:w="16840" w:h="11907" w:orient="landscape" w:code="9"/>
          <w:pgMar w:top="1560" w:right="964" w:bottom="1134" w:left="426" w:header="720" w:footer="720" w:gutter="0"/>
          <w:cols w:space="720"/>
          <w:docGrid w:linePitch="360"/>
        </w:sectPr>
      </w:pPr>
    </w:p>
    <w:tbl>
      <w:tblPr>
        <w:tblW w:w="9923" w:type="dxa"/>
        <w:tblInd w:w="-176" w:type="dxa"/>
        <w:tblLook w:val="04A0" w:firstRow="1" w:lastRow="0" w:firstColumn="1" w:lastColumn="0" w:noHBand="0" w:noVBand="1"/>
      </w:tblPr>
      <w:tblGrid>
        <w:gridCol w:w="4679"/>
        <w:gridCol w:w="5244"/>
      </w:tblGrid>
      <w:tr w:rsidR="007A6790" w:rsidRPr="0002245C" w14:paraId="17A500A0" w14:textId="77777777" w:rsidTr="00A84880">
        <w:tc>
          <w:tcPr>
            <w:tcW w:w="4679" w:type="dxa"/>
          </w:tcPr>
          <w:p w14:paraId="05484456" w14:textId="56BCF7B9" w:rsidR="007A6790" w:rsidRDefault="007A6790" w:rsidP="001E5992">
            <w:pPr>
              <w:spacing w:before="120" w:line="276" w:lineRule="auto"/>
              <w:jc w:val="center"/>
              <w:rPr>
                <w:b/>
                <w:spacing w:val="-14"/>
                <w:sz w:val="26"/>
                <w:szCs w:val="26"/>
              </w:rPr>
            </w:pPr>
            <w:r w:rsidRPr="00422F89">
              <w:rPr>
                <w:b/>
                <w:spacing w:val="-14"/>
                <w:sz w:val="26"/>
                <w:szCs w:val="26"/>
              </w:rPr>
              <w:lastRenderedPageBreak/>
              <w:t>SỞ GIÁO DỤC VÀ ĐÀO TẠO ĐẮK LẮK</w:t>
            </w:r>
          </w:p>
          <w:p w14:paraId="18E4AAD3" w14:textId="2A785E9B" w:rsidR="001E5992" w:rsidRPr="001E5992" w:rsidRDefault="001E5992" w:rsidP="001E5992">
            <w:pPr>
              <w:spacing w:line="276" w:lineRule="auto"/>
              <w:jc w:val="center"/>
              <w:rPr>
                <w:b/>
                <w:spacing w:val="-14"/>
                <w:sz w:val="26"/>
                <w:szCs w:val="26"/>
                <w:lang w:val="en-US"/>
              </w:rPr>
            </w:pPr>
            <w:r w:rsidRPr="0002245C">
              <w:rPr>
                <w:noProof/>
                <w:spacing w:val="-14"/>
                <w:sz w:val="26"/>
                <w:szCs w:val="26"/>
                <w:lang w:val="en-US" w:eastAsia="en-US"/>
              </w:rPr>
              <mc:AlternateContent>
                <mc:Choice Requires="wps">
                  <w:drawing>
                    <wp:anchor distT="0" distB="0" distL="114300" distR="114300" simplePos="0" relativeHeight="251649024" behindDoc="0" locked="0" layoutInCell="1" allowOverlap="1" wp14:anchorId="6578B606" wp14:editId="7D4DF2CA">
                      <wp:simplePos x="0" y="0"/>
                      <wp:positionH relativeFrom="column">
                        <wp:posOffset>511175</wp:posOffset>
                      </wp:positionH>
                      <wp:positionV relativeFrom="paragraph">
                        <wp:posOffset>237490</wp:posOffset>
                      </wp:positionV>
                      <wp:extent cx="1833880" cy="0"/>
                      <wp:effectExtent l="0" t="0" r="0" b="0"/>
                      <wp:wrapNone/>
                      <wp:docPr id="2"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388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9B67B" id="_x0000_t32" coordsize="21600,21600" o:spt="32" o:oned="t" path="m,l21600,21600e" filled="f">
                      <v:path arrowok="t" fillok="f" o:connecttype="none"/>
                      <o:lock v:ext="edit" shapetype="t"/>
                    </v:shapetype>
                    <v:shape id=" 27" o:spid="_x0000_s1026" type="#_x0000_t32" style="position:absolute;margin-left:40.25pt;margin-top:18.7pt;width:144.4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xlDwIAAB4EAAAOAAAAZHJzL2Uyb0RvYy54bWysU8uu2yAQ3VfqPyD2ie3ESXytOFeVnXRz&#10;20a67QcQwDEqBgQkTlT13zuQR5t2U1X1Ag/MzOHMmWH5fOolOnLrhFYVzsYpRlxRzYTaV/jL582o&#10;wMh5ohiRWvEKn7nDz6u3b5aDKflEd1oybhGAKFcOpsKd96ZMEkc73hM31oYrcLba9sTD1u4TZskA&#10;6L1MJmk6TwZtmbGacufgtLk48Srity2n/lPbOu6RrDBw83G1cd2FNVktSbm3xHSCXmmQf2DRE6Hg&#10;0jtUQzxBByv+gOoFtdrp1o+p7hPdtoLyWANUk6W/VfPaEcNjLSCOM3eZ3P+DpR+PW4sEq/AEI0V6&#10;aBGaLIIsg3EleGu1taEwelKv5kXTrw58yYMzbJwBmN3wQTNAIAevoxqn1vYhGepEpyj6+S46P3lE&#10;4TArptOigN7Qmy8h5S3RWOffc92jYFTYeUvEvvO1Vgpaq20WryHHF+cDLVLeEsKtSm+ElLHDUqEB&#10;rpoVi1nMcFoKFrwhztn9rpYWHUkYkvgFAQDtIczqg2IRreOEra+2J0JebIiXKuBBZcDnal2m4NtT&#10;+rQu1kU+yifz9ShPm2b0blPno/kmW8yaaVPXTfY9UMvyshOMcRXY3SYyy/+u49e3cZml+0zedUge&#10;0WOJQPb2j6Rja0M3LxOw0+y8tUGN0GUYwhh8fTBhyn/dx6ifz3r1AwAA//8DAFBLAwQUAAYACAAA&#10;ACEAhZnfZN0AAAAIAQAADwAAAGRycy9kb3ducmV2LnhtbEyPzU7DMBCE70i8g7VI3OgGAqWEOBXi&#10;pwdEkSgVZzde4oh4HcVuG3h6FnGA4+yMZr4t56Pv1I6G2AbWcDrJQBHXwbbcaFi/PpzMQMVk2Jou&#10;MGn4pAjz6vCgNIUNe36h3So1Sko4FkaDS6kvEGPtyJs4CT2xeO9h8CaJHBq0g9lLue/wLMum6E3L&#10;suBMT7eO6o/V1mv4QkdIz+nNLfPF+h6XT4u7x6j18dF4cw0q0Zj+wvCDL+hQCdMmbNlG1WmYZReS&#10;1JBfnoMSP59e5aA2vwesSvz/QPUNAAD//wMAUEsBAi0AFAAGAAgAAAAhALaDOJL+AAAA4QEAABMA&#10;AAAAAAAAAAAAAAAAAAAAAFtDb250ZW50X1R5cGVzXS54bWxQSwECLQAUAAYACAAAACEAOP0h/9YA&#10;AACUAQAACwAAAAAAAAAAAAAAAAAvAQAAX3JlbHMvLnJlbHNQSwECLQAUAAYACAAAACEA1cxcZQ8C&#10;AAAeBAAADgAAAAAAAAAAAAAAAAAuAgAAZHJzL2Uyb0RvYy54bWxQSwECLQAUAAYACAAAACEAhZnf&#10;ZN0AAAAIAQAADwAAAAAAAAAAAAAAAABpBAAAZHJzL2Rvd25yZXYueG1sUEsFBgAAAAAEAAQA8wAA&#10;AHMFAAAAAA==&#10;" strokeweight="1.25pt">
                      <o:lock v:ext="edit" shapetype="f"/>
                    </v:shape>
                  </w:pict>
                </mc:Fallback>
              </mc:AlternateContent>
            </w:r>
            <w:r>
              <w:rPr>
                <w:b/>
                <w:spacing w:val="-14"/>
                <w:sz w:val="26"/>
                <w:szCs w:val="26"/>
                <w:lang w:val="en-US"/>
              </w:rPr>
              <w:t>TRƯỜNG THPT NGUYỄN CHÍ THANH</w:t>
            </w:r>
          </w:p>
          <w:p w14:paraId="40725655" w14:textId="7BCA539A" w:rsidR="007A6790" w:rsidRPr="0002245C" w:rsidRDefault="007A6790" w:rsidP="00847146">
            <w:pPr>
              <w:spacing w:line="276" w:lineRule="auto"/>
              <w:jc w:val="center"/>
              <w:rPr>
                <w:b/>
                <w:spacing w:val="-14"/>
                <w:sz w:val="26"/>
                <w:szCs w:val="26"/>
              </w:rPr>
            </w:pPr>
          </w:p>
        </w:tc>
        <w:tc>
          <w:tcPr>
            <w:tcW w:w="5244" w:type="dxa"/>
          </w:tcPr>
          <w:p w14:paraId="7D66D277" w14:textId="77777777" w:rsidR="007A6790" w:rsidRPr="0002245C" w:rsidRDefault="007A6790" w:rsidP="00847146">
            <w:pPr>
              <w:spacing w:before="120" w:line="276" w:lineRule="auto"/>
              <w:jc w:val="center"/>
              <w:rPr>
                <w:spacing w:val="-14"/>
                <w:sz w:val="26"/>
                <w:szCs w:val="26"/>
              </w:rPr>
            </w:pPr>
            <w:r w:rsidRPr="0002245C">
              <w:rPr>
                <w:b/>
                <w:spacing w:val="-14"/>
                <w:sz w:val="26"/>
                <w:szCs w:val="26"/>
              </w:rPr>
              <w:t>CỘNG HÒA XÃ HỘI CHỦ NGHĨA VIỆT  NAM</w:t>
            </w:r>
          </w:p>
          <w:p w14:paraId="6CA52C65" w14:textId="77777777" w:rsidR="007A6790" w:rsidRPr="0002245C" w:rsidRDefault="007A6790" w:rsidP="00847146">
            <w:pPr>
              <w:spacing w:line="276" w:lineRule="auto"/>
              <w:jc w:val="center"/>
              <w:rPr>
                <w:spacing w:val="-14"/>
                <w:sz w:val="26"/>
                <w:szCs w:val="26"/>
              </w:rPr>
            </w:pPr>
            <w:r w:rsidRPr="0002245C">
              <w:rPr>
                <w:noProof/>
                <w:spacing w:val="-2"/>
                <w:sz w:val="26"/>
                <w:szCs w:val="26"/>
                <w:lang w:val="en-US" w:eastAsia="en-US"/>
              </w:rPr>
              <mc:AlternateContent>
                <mc:Choice Requires="wps">
                  <w:drawing>
                    <wp:anchor distT="0" distB="0" distL="114300" distR="114300" simplePos="0" relativeHeight="251645952" behindDoc="0" locked="0" layoutInCell="1" allowOverlap="1" wp14:anchorId="1049399E" wp14:editId="64341C8A">
                      <wp:simplePos x="0" y="0"/>
                      <wp:positionH relativeFrom="column">
                        <wp:posOffset>788035</wp:posOffset>
                      </wp:positionH>
                      <wp:positionV relativeFrom="paragraph">
                        <wp:posOffset>240030</wp:posOffset>
                      </wp:positionV>
                      <wp:extent cx="1743075" cy="0"/>
                      <wp:effectExtent l="0" t="0" r="0" b="0"/>
                      <wp:wrapNone/>
                      <wp:docPr id="1"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43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0C9ED" id=" 26" o:spid="_x0000_s1026" type="#_x0000_t32" style="position:absolute;margin-left:62.05pt;margin-top:18.9pt;width:137.2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GjDwIAAB4EAAAOAAAAZHJzL2Uyb0RvYy54bWysU02P0zAQvSPxH6zc2yTdtNuNmq5Q0nJZ&#10;oNLCD3Btp7FwPJbtNq0Q/52x+wGFC0Lk4Mx47Ddv3owXz8dekYOwToKuknycJURoBlzqXZV8+bwe&#10;zRPiPNWcKtCiSk7CJc/Lt28WgynFBDpQXFiCINqVg6mSzntTpqljneipG4MRGoMt2J56dO0u5ZYO&#10;iN6rdJJls3QAy40FJpzD3eYcTJYRv20F85/a1glPVJUgNx9XG9dtWNPlgpY7S00n2YUG/QcWPZUa&#10;k96gGuop2Vv5B1QvmQUHrR8z6FNoW8lErAGrybPfqnntqBGxFhTHmZtM7v/Bso+HjSWSY+8SommP&#10;LSKTWZBlMK7EaK03NhTGjvrVvAD76jCW3gWD4wzCbIcPwBGB7j1ENY6t7cNlrJMco+inm+ji6AnD&#10;zfyxeMgepwlh11hKy+tFY51/L6AnwagS5y2Vu87XoDW2Fmwe09DDi/OBFi2vF0JWDWupVOyw0mTA&#10;VNM5JgohB0ryEI2O3W1rZcmBhiGJXxAA0e6OWdhrHtE6QfnqYnsq1dnG80oHPKwM+Vys8xR8e8qe&#10;VvPVvBgVk9lqVGRNM3q3rovRbJ0/TpuHpq6b/HuglhdlJzkXOrC7TmRe/F3HL2/jPEu3mbzpkN6j&#10;xxKR7PUfScfWhm6eJ2AL/LSxQY3QZRzCePjyYMKU/+rHUz+f9fIHAAAA//8DAFBLAwQUAAYACAAA&#10;ACEApdNO+N4AAAAJAQAADwAAAGRycy9kb3ducmV2LnhtbEyPS0/DMBCE70j8B2uRuNFNG1RKiFMh&#10;Hj2gFqkPcXaTJY6I11HstoFfzyIOcJzZT7Mz+XxwrTpSHxrPGsajBBRx6auGaw277fPVDFSIhivT&#10;eiYNnxRgXpyf5Sar/InXdNzEWkkIh8xosDF2GWIoLTkTRr4jltu7752JIvsaq96cJNy1OEmSKTrT&#10;sHywpqMHS+XH5uA0fKElpNf4ZlfpYveEq+Xi8SVofXkx3N+BijTEPxh+6kt1KKTT3h+4CqoVPbke&#10;C6ohvZEJAqS3symo/a+BRY7/FxTfAAAA//8DAFBLAQItABQABgAIAAAAIQC2gziS/gAAAOEBAAAT&#10;AAAAAAAAAAAAAAAAAAAAAABbQ29udGVudF9UeXBlc10ueG1sUEsBAi0AFAAGAAgAAAAhADj9If/W&#10;AAAAlAEAAAsAAAAAAAAAAAAAAAAALwEAAF9yZWxzLy5yZWxzUEsBAi0AFAAGAAgAAAAhAGshgaMP&#10;AgAAHgQAAA4AAAAAAAAAAAAAAAAALgIAAGRycy9lMm9Eb2MueG1sUEsBAi0AFAAGAAgAAAAhAKXT&#10;TvjeAAAACQEAAA8AAAAAAAAAAAAAAAAAaQQAAGRycy9kb3ducmV2LnhtbFBLBQYAAAAABAAEAPMA&#10;AAB0BQAAAAA=&#10;" strokeweight="1.25pt">
                      <o:lock v:ext="edit" shapetype="f"/>
                    </v:shape>
                  </w:pict>
                </mc:Fallback>
              </mc:AlternateContent>
            </w:r>
            <w:r w:rsidRPr="00422F89">
              <w:rPr>
                <w:b/>
                <w:spacing w:val="-14"/>
                <w:szCs w:val="26"/>
              </w:rPr>
              <w:t>Độc lập – Tự do – Hạnh phúc</w:t>
            </w:r>
          </w:p>
        </w:tc>
      </w:tr>
      <w:tr w:rsidR="007A6790" w:rsidRPr="0002245C" w14:paraId="3920960C" w14:textId="77777777" w:rsidTr="00A84880">
        <w:tc>
          <w:tcPr>
            <w:tcW w:w="4679" w:type="dxa"/>
          </w:tcPr>
          <w:p w14:paraId="3015BD30" w14:textId="77777777" w:rsidR="007A6790" w:rsidRPr="0002245C" w:rsidRDefault="007A6790" w:rsidP="00847146">
            <w:pPr>
              <w:spacing w:before="120" w:line="276" w:lineRule="auto"/>
              <w:jc w:val="center"/>
              <w:rPr>
                <w:noProof/>
                <w:spacing w:val="-14"/>
                <w:sz w:val="26"/>
                <w:szCs w:val="26"/>
              </w:rPr>
            </w:pPr>
          </w:p>
        </w:tc>
        <w:tc>
          <w:tcPr>
            <w:tcW w:w="5244" w:type="dxa"/>
          </w:tcPr>
          <w:p w14:paraId="4D07A3B8" w14:textId="77777777" w:rsidR="007A6790" w:rsidRPr="00422F89" w:rsidRDefault="007A6790" w:rsidP="007A6790">
            <w:pPr>
              <w:spacing w:before="120" w:line="276" w:lineRule="auto"/>
              <w:rPr>
                <w:i/>
                <w:spacing w:val="-14"/>
                <w:sz w:val="26"/>
                <w:szCs w:val="26"/>
              </w:rPr>
            </w:pPr>
          </w:p>
        </w:tc>
      </w:tr>
      <w:tr w:rsidR="007A6790" w:rsidRPr="0002245C" w14:paraId="38AD211E" w14:textId="77777777" w:rsidTr="00A84880">
        <w:tc>
          <w:tcPr>
            <w:tcW w:w="4679" w:type="dxa"/>
          </w:tcPr>
          <w:p w14:paraId="322919C9" w14:textId="77777777" w:rsidR="007A6790" w:rsidRPr="0002245C" w:rsidRDefault="007A6790" w:rsidP="00847146">
            <w:pPr>
              <w:spacing w:before="120" w:line="276" w:lineRule="auto"/>
              <w:jc w:val="center"/>
              <w:rPr>
                <w:noProof/>
                <w:spacing w:val="-14"/>
                <w:sz w:val="26"/>
                <w:szCs w:val="26"/>
              </w:rPr>
            </w:pPr>
          </w:p>
        </w:tc>
        <w:tc>
          <w:tcPr>
            <w:tcW w:w="5244" w:type="dxa"/>
          </w:tcPr>
          <w:p w14:paraId="6DCEFC2C" w14:textId="452B7A3A" w:rsidR="007A6790" w:rsidRPr="00CF40B9" w:rsidRDefault="007A6790" w:rsidP="00662FD7">
            <w:pPr>
              <w:spacing w:before="120" w:line="276" w:lineRule="auto"/>
              <w:jc w:val="right"/>
              <w:rPr>
                <w:i/>
                <w:spacing w:val="-4"/>
                <w:sz w:val="26"/>
                <w:szCs w:val="26"/>
                <w:lang w:val="en-US"/>
              </w:rPr>
            </w:pPr>
            <w:r w:rsidRPr="00422F89">
              <w:rPr>
                <w:i/>
                <w:spacing w:val="-4"/>
                <w:sz w:val="26"/>
                <w:szCs w:val="26"/>
              </w:rPr>
              <w:t xml:space="preserve">Đắk Lắk,  ngày </w:t>
            </w:r>
            <w:r w:rsidR="00CF40B9">
              <w:rPr>
                <w:i/>
                <w:spacing w:val="-4"/>
                <w:sz w:val="26"/>
                <w:szCs w:val="26"/>
                <w:lang w:val="en-US"/>
              </w:rPr>
              <w:t>2</w:t>
            </w:r>
            <w:r w:rsidR="00662FD7">
              <w:rPr>
                <w:i/>
                <w:spacing w:val="-4"/>
                <w:sz w:val="26"/>
                <w:szCs w:val="26"/>
                <w:lang w:val="en-US"/>
              </w:rPr>
              <w:t>6</w:t>
            </w:r>
            <w:r w:rsidRPr="00422F89">
              <w:rPr>
                <w:i/>
                <w:spacing w:val="-4"/>
                <w:sz w:val="26"/>
                <w:szCs w:val="26"/>
              </w:rPr>
              <w:t xml:space="preserve"> tháng 5 năm 202</w:t>
            </w:r>
            <w:r w:rsidR="00CF40B9">
              <w:rPr>
                <w:i/>
                <w:spacing w:val="-4"/>
                <w:sz w:val="26"/>
                <w:szCs w:val="26"/>
                <w:lang w:val="en-US"/>
              </w:rPr>
              <w:t>3</w:t>
            </w:r>
          </w:p>
        </w:tc>
      </w:tr>
    </w:tbl>
    <w:bookmarkEnd w:id="0"/>
    <w:p w14:paraId="64DC3C8F" w14:textId="77777777" w:rsidR="007A6790" w:rsidRDefault="00A371D3" w:rsidP="007A6790">
      <w:pPr>
        <w:jc w:val="center"/>
      </w:pPr>
      <w:r>
        <w:t> </w:t>
      </w:r>
    </w:p>
    <w:p w14:paraId="700C30C8" w14:textId="77777777" w:rsidR="007A6790" w:rsidRPr="00422F89" w:rsidRDefault="007A6790" w:rsidP="007A6790">
      <w:pPr>
        <w:jc w:val="center"/>
        <w:rPr>
          <w:b/>
          <w:bCs/>
          <w:spacing w:val="-2"/>
          <w:szCs w:val="26"/>
        </w:rPr>
      </w:pPr>
      <w:r w:rsidRPr="00422F89">
        <w:rPr>
          <w:b/>
          <w:bCs/>
          <w:spacing w:val="-2"/>
          <w:szCs w:val="26"/>
        </w:rPr>
        <w:t>BÁO CÁO THÀNH TÍCH</w:t>
      </w:r>
    </w:p>
    <w:p w14:paraId="4CE6BFDC" w14:textId="77777777" w:rsidR="00322F0C" w:rsidRDefault="007A6790" w:rsidP="007A6790">
      <w:pPr>
        <w:spacing w:before="120"/>
        <w:jc w:val="center"/>
        <w:rPr>
          <w:b/>
          <w:bCs/>
          <w:spacing w:val="-2"/>
          <w:sz w:val="26"/>
          <w:szCs w:val="26"/>
          <w:lang w:val="en-US"/>
        </w:rPr>
      </w:pPr>
      <w:r w:rsidRPr="00422F89">
        <w:rPr>
          <w:b/>
          <w:bCs/>
          <w:spacing w:val="-2"/>
          <w:sz w:val="26"/>
          <w:szCs w:val="26"/>
        </w:rPr>
        <w:t>Đ</w:t>
      </w:r>
      <w:r w:rsidR="001F3FD7">
        <w:rPr>
          <w:b/>
          <w:bCs/>
          <w:spacing w:val="-2"/>
          <w:sz w:val="26"/>
          <w:szCs w:val="26"/>
        </w:rPr>
        <w:t xml:space="preserve">Ề NGHỊ </w:t>
      </w:r>
      <w:bookmarkStart w:id="1" w:name="_Hlk135799541"/>
      <w:r w:rsidR="00456F89">
        <w:rPr>
          <w:b/>
          <w:bCs/>
          <w:spacing w:val="-2"/>
          <w:sz w:val="26"/>
          <w:szCs w:val="26"/>
          <w:lang w:val="en-US"/>
        </w:rPr>
        <w:t>BỘ GIÁO DỤC VÀ ĐÀO TẠO TẶNG BẰNG KHEN</w:t>
      </w:r>
      <w:r w:rsidRPr="00422F89">
        <w:rPr>
          <w:b/>
          <w:bCs/>
          <w:spacing w:val="-2"/>
          <w:sz w:val="26"/>
          <w:szCs w:val="26"/>
        </w:rPr>
        <w:t xml:space="preserve"> </w:t>
      </w:r>
    </w:p>
    <w:p w14:paraId="1EB86C02" w14:textId="4B5B2D1E" w:rsidR="007A6790" w:rsidRPr="00CF40B9" w:rsidRDefault="007A6790" w:rsidP="007A6790">
      <w:pPr>
        <w:spacing w:before="120"/>
        <w:jc w:val="center"/>
        <w:rPr>
          <w:b/>
          <w:bCs/>
          <w:spacing w:val="-2"/>
          <w:sz w:val="26"/>
          <w:szCs w:val="26"/>
          <w:lang w:val="en-US"/>
        </w:rPr>
      </w:pPr>
      <w:r w:rsidRPr="00422F89">
        <w:rPr>
          <w:b/>
          <w:bCs/>
          <w:spacing w:val="-2"/>
          <w:sz w:val="26"/>
          <w:szCs w:val="26"/>
        </w:rPr>
        <w:t>NĂM HỌC 20</w:t>
      </w:r>
      <w:r>
        <w:rPr>
          <w:b/>
          <w:bCs/>
          <w:spacing w:val="-2"/>
          <w:sz w:val="26"/>
          <w:szCs w:val="26"/>
        </w:rPr>
        <w:t>2</w:t>
      </w:r>
      <w:r w:rsidR="00CF40B9">
        <w:rPr>
          <w:b/>
          <w:bCs/>
          <w:spacing w:val="-2"/>
          <w:sz w:val="26"/>
          <w:szCs w:val="26"/>
          <w:lang w:val="en-US"/>
        </w:rPr>
        <w:t>2</w:t>
      </w:r>
      <w:r w:rsidRPr="00422F89">
        <w:rPr>
          <w:b/>
          <w:bCs/>
          <w:spacing w:val="-2"/>
          <w:sz w:val="26"/>
          <w:szCs w:val="26"/>
        </w:rPr>
        <w:t>-20</w:t>
      </w:r>
      <w:r>
        <w:rPr>
          <w:b/>
          <w:bCs/>
          <w:spacing w:val="-2"/>
          <w:sz w:val="26"/>
          <w:szCs w:val="26"/>
        </w:rPr>
        <w:t>2</w:t>
      </w:r>
      <w:r w:rsidR="00CF40B9">
        <w:rPr>
          <w:b/>
          <w:bCs/>
          <w:spacing w:val="-2"/>
          <w:sz w:val="26"/>
          <w:szCs w:val="26"/>
          <w:lang w:val="en-US"/>
        </w:rPr>
        <w:t>3</w:t>
      </w:r>
    </w:p>
    <w:p w14:paraId="3DE96BC9" w14:textId="77777777" w:rsidR="006C0194" w:rsidRDefault="006C0194" w:rsidP="007A6790">
      <w:pPr>
        <w:spacing w:beforeLines="50" w:before="120" w:afterLines="50" w:after="120" w:line="360" w:lineRule="auto"/>
        <w:rPr>
          <w:b/>
          <w:bCs/>
        </w:rPr>
      </w:pPr>
      <w:bookmarkStart w:id="2" w:name="_Hlk135799595"/>
      <w:bookmarkEnd w:id="1"/>
    </w:p>
    <w:p w14:paraId="24144C3D" w14:textId="2FCBF100" w:rsidR="00A371D3" w:rsidRDefault="00A371D3" w:rsidP="007A6790">
      <w:pPr>
        <w:spacing w:beforeLines="50" w:before="120" w:afterLines="50" w:after="120" w:line="360" w:lineRule="auto"/>
      </w:pPr>
      <w:r>
        <w:rPr>
          <w:b/>
          <w:bCs/>
        </w:rPr>
        <w:t>I. SƠ LƯỢC LÝ LỊCH</w:t>
      </w:r>
    </w:p>
    <w:p w14:paraId="39BD8CE3" w14:textId="77777777" w:rsidR="00A371D3" w:rsidRPr="00322F0C" w:rsidRDefault="00A371D3" w:rsidP="00A371D3">
      <w:pPr>
        <w:spacing w:beforeLines="50" w:before="120" w:afterLines="50" w:after="120" w:line="360" w:lineRule="auto"/>
        <w:jc w:val="both"/>
        <w:rPr>
          <w:sz w:val="28"/>
          <w:szCs w:val="28"/>
          <w:lang w:val="en-US"/>
        </w:rPr>
      </w:pPr>
      <w:r w:rsidRPr="00322F0C">
        <w:rPr>
          <w:sz w:val="28"/>
          <w:szCs w:val="28"/>
        </w:rPr>
        <w:t>- Họ tên</w:t>
      </w:r>
      <w:r w:rsidR="007A6790" w:rsidRPr="00322F0C">
        <w:rPr>
          <w:sz w:val="28"/>
          <w:szCs w:val="28"/>
          <w:lang w:val="en-US"/>
        </w:rPr>
        <w:t>: Chu</w:t>
      </w:r>
      <w:r w:rsidRPr="00322F0C">
        <w:rPr>
          <w:sz w:val="28"/>
          <w:szCs w:val="28"/>
        </w:rPr>
        <w:t xml:space="preserve"> </w:t>
      </w:r>
      <w:r w:rsidR="007A6790" w:rsidRPr="00322F0C">
        <w:rPr>
          <w:sz w:val="28"/>
          <w:szCs w:val="28"/>
          <w:lang w:val="en-US"/>
        </w:rPr>
        <w:t>Văn Đường</w:t>
      </w:r>
    </w:p>
    <w:p w14:paraId="37D2BA4E" w14:textId="77777777" w:rsidR="00A371D3" w:rsidRPr="00322F0C" w:rsidRDefault="00A371D3" w:rsidP="00A371D3">
      <w:pPr>
        <w:spacing w:beforeLines="50" w:before="120" w:afterLines="50" w:after="120" w:line="360" w:lineRule="auto"/>
        <w:jc w:val="both"/>
        <w:rPr>
          <w:sz w:val="28"/>
          <w:szCs w:val="28"/>
          <w:lang w:val="en-US"/>
        </w:rPr>
      </w:pPr>
      <w:r w:rsidRPr="00322F0C">
        <w:rPr>
          <w:sz w:val="28"/>
          <w:szCs w:val="28"/>
        </w:rPr>
        <w:t>- Sinh ngày, tháng, năm:</w:t>
      </w:r>
      <w:r w:rsidR="007A6790" w:rsidRPr="00322F0C">
        <w:rPr>
          <w:sz w:val="28"/>
          <w:szCs w:val="28"/>
          <w:lang w:val="en-US"/>
        </w:rPr>
        <w:t xml:space="preserve"> 07 tháng 07 năm 1979</w:t>
      </w:r>
      <w:r w:rsidRPr="00322F0C">
        <w:rPr>
          <w:sz w:val="28"/>
          <w:szCs w:val="28"/>
        </w:rPr>
        <w:t>. Giới tính:</w:t>
      </w:r>
      <w:r w:rsidR="007A6790" w:rsidRPr="00322F0C">
        <w:rPr>
          <w:sz w:val="28"/>
          <w:szCs w:val="28"/>
          <w:lang w:val="en-US"/>
        </w:rPr>
        <w:t xml:space="preserve"> Nam</w:t>
      </w:r>
    </w:p>
    <w:p w14:paraId="2A421402" w14:textId="77777777" w:rsidR="00A371D3" w:rsidRPr="00322F0C" w:rsidRDefault="00A371D3" w:rsidP="00A371D3">
      <w:pPr>
        <w:spacing w:beforeLines="50" w:before="120" w:afterLines="50" w:after="120" w:line="360" w:lineRule="auto"/>
        <w:jc w:val="both"/>
        <w:rPr>
          <w:sz w:val="28"/>
          <w:szCs w:val="28"/>
        </w:rPr>
      </w:pPr>
      <w:r w:rsidRPr="00322F0C">
        <w:rPr>
          <w:sz w:val="28"/>
          <w:szCs w:val="28"/>
        </w:rPr>
        <w:t>- Quê quán:</w:t>
      </w:r>
      <w:r w:rsidR="00C36BA5" w:rsidRPr="00322F0C">
        <w:rPr>
          <w:spacing w:val="-2"/>
          <w:sz w:val="28"/>
          <w:szCs w:val="28"/>
        </w:rPr>
        <w:t xml:space="preserve"> Xã </w:t>
      </w:r>
      <w:r w:rsidR="00C36BA5" w:rsidRPr="00322F0C">
        <w:rPr>
          <w:spacing w:val="-2"/>
          <w:sz w:val="28"/>
          <w:szCs w:val="28"/>
          <w:lang w:val="en-US"/>
        </w:rPr>
        <w:t>Kim Liên</w:t>
      </w:r>
      <w:r w:rsidR="00C36BA5" w:rsidRPr="00322F0C">
        <w:rPr>
          <w:spacing w:val="-2"/>
          <w:sz w:val="28"/>
          <w:szCs w:val="28"/>
        </w:rPr>
        <w:t>, huyện N</w:t>
      </w:r>
      <w:r w:rsidR="00C36BA5" w:rsidRPr="00322F0C">
        <w:rPr>
          <w:spacing w:val="-2"/>
          <w:sz w:val="28"/>
          <w:szCs w:val="28"/>
          <w:lang w:val="en-US"/>
        </w:rPr>
        <w:t>am Đàn</w:t>
      </w:r>
      <w:r w:rsidR="00C36BA5" w:rsidRPr="00322F0C">
        <w:rPr>
          <w:spacing w:val="-2"/>
          <w:sz w:val="28"/>
          <w:szCs w:val="28"/>
        </w:rPr>
        <w:t>, tỉnh Nghệ An.</w:t>
      </w:r>
    </w:p>
    <w:p w14:paraId="44066A1E" w14:textId="77777777" w:rsidR="00A371D3" w:rsidRPr="00322F0C" w:rsidRDefault="00A371D3" w:rsidP="00A371D3">
      <w:pPr>
        <w:spacing w:beforeLines="50" w:before="120" w:afterLines="50" w:after="120" w:line="360" w:lineRule="auto"/>
        <w:jc w:val="both"/>
        <w:rPr>
          <w:sz w:val="28"/>
          <w:szCs w:val="28"/>
        </w:rPr>
      </w:pPr>
      <w:r w:rsidRPr="00322F0C">
        <w:rPr>
          <w:sz w:val="28"/>
          <w:szCs w:val="28"/>
        </w:rPr>
        <w:t xml:space="preserve">- Trú quán: </w:t>
      </w:r>
      <w:r w:rsidR="00C36BA5" w:rsidRPr="00322F0C">
        <w:rPr>
          <w:spacing w:val="-2"/>
          <w:sz w:val="28"/>
          <w:szCs w:val="28"/>
        </w:rPr>
        <w:t>TDP Hợp Thành, thị trấn Liên Sơn, huyện Lắk, tỉnh Đắk Lắk.</w:t>
      </w:r>
      <w:r w:rsidRPr="00322F0C">
        <w:rPr>
          <w:sz w:val="28"/>
          <w:szCs w:val="28"/>
        </w:rPr>
        <w:t xml:space="preserve"> </w:t>
      </w:r>
    </w:p>
    <w:p w14:paraId="4521CF20" w14:textId="77777777" w:rsidR="00A371D3" w:rsidRPr="00322F0C" w:rsidRDefault="00A371D3" w:rsidP="00A371D3">
      <w:pPr>
        <w:spacing w:beforeLines="50" w:before="120" w:afterLines="50" w:after="120" w:line="360" w:lineRule="auto"/>
        <w:jc w:val="both"/>
        <w:rPr>
          <w:sz w:val="28"/>
          <w:szCs w:val="28"/>
        </w:rPr>
      </w:pPr>
      <w:r w:rsidRPr="00322F0C">
        <w:rPr>
          <w:sz w:val="28"/>
          <w:szCs w:val="28"/>
        </w:rPr>
        <w:t xml:space="preserve">- Đơn vị công tác: </w:t>
      </w:r>
      <w:r w:rsidR="00C36BA5" w:rsidRPr="00322F0C">
        <w:rPr>
          <w:spacing w:val="-2"/>
          <w:sz w:val="28"/>
          <w:szCs w:val="28"/>
        </w:rPr>
        <w:t>Trường THPT Nguyễn Chí Thanh huyện Lắk, tỉnh Đắk Lắk.</w:t>
      </w:r>
    </w:p>
    <w:p w14:paraId="3D13CA61" w14:textId="7502C969" w:rsidR="00A371D3" w:rsidRPr="00322F0C" w:rsidRDefault="00A371D3" w:rsidP="00A371D3">
      <w:pPr>
        <w:spacing w:beforeLines="50" w:before="120" w:afterLines="50" w:after="120" w:line="360" w:lineRule="auto"/>
        <w:jc w:val="both"/>
        <w:rPr>
          <w:sz w:val="28"/>
          <w:szCs w:val="28"/>
          <w:lang w:val="en-US"/>
        </w:rPr>
      </w:pPr>
      <w:r w:rsidRPr="00322F0C">
        <w:rPr>
          <w:sz w:val="28"/>
          <w:szCs w:val="28"/>
        </w:rPr>
        <w:t xml:space="preserve">- Chức vụ (Đảng, chính quyền, đoàn thể): </w:t>
      </w:r>
      <w:r w:rsidR="00C36BA5" w:rsidRPr="00322F0C">
        <w:rPr>
          <w:sz w:val="28"/>
          <w:szCs w:val="28"/>
          <w:lang w:val="en-US"/>
        </w:rPr>
        <w:t>Tổ trưởng chuyên môn tổ: Văn, Sử, Địa.</w:t>
      </w:r>
      <w:r w:rsidR="00CF40B9" w:rsidRPr="00322F0C">
        <w:rPr>
          <w:sz w:val="28"/>
          <w:szCs w:val="28"/>
          <w:lang w:val="en-US"/>
        </w:rPr>
        <w:t xml:space="preserve"> PCT Công đoàn cơ sở.</w:t>
      </w:r>
    </w:p>
    <w:p w14:paraId="3B47B737" w14:textId="77777777" w:rsidR="00A371D3" w:rsidRPr="00322F0C" w:rsidRDefault="00A371D3" w:rsidP="00A371D3">
      <w:pPr>
        <w:spacing w:beforeLines="50" w:before="120" w:afterLines="50" w:after="120" w:line="360" w:lineRule="auto"/>
        <w:jc w:val="both"/>
        <w:rPr>
          <w:sz w:val="28"/>
          <w:szCs w:val="28"/>
        </w:rPr>
      </w:pPr>
      <w:r w:rsidRPr="00322F0C">
        <w:rPr>
          <w:sz w:val="28"/>
          <w:szCs w:val="28"/>
        </w:rPr>
        <w:t xml:space="preserve">- Trình độ chuyên môn, nghiệp vụ: </w:t>
      </w:r>
      <w:r w:rsidR="00C36BA5" w:rsidRPr="00322F0C">
        <w:rPr>
          <w:spacing w:val="-2"/>
          <w:sz w:val="28"/>
          <w:szCs w:val="28"/>
        </w:rPr>
        <w:t xml:space="preserve">Cử nhân </w:t>
      </w:r>
      <w:r w:rsidR="00C36BA5" w:rsidRPr="00322F0C">
        <w:rPr>
          <w:spacing w:val="-2"/>
          <w:sz w:val="28"/>
          <w:szCs w:val="28"/>
          <w:lang w:val="en-US"/>
        </w:rPr>
        <w:t>Lịch sử</w:t>
      </w:r>
      <w:r w:rsidR="00C36BA5" w:rsidRPr="00322F0C">
        <w:rPr>
          <w:spacing w:val="-2"/>
          <w:sz w:val="28"/>
          <w:szCs w:val="28"/>
        </w:rPr>
        <w:t xml:space="preserve">, thạc sĩ </w:t>
      </w:r>
      <w:r w:rsidR="00C36BA5" w:rsidRPr="00322F0C">
        <w:rPr>
          <w:spacing w:val="-2"/>
          <w:sz w:val="28"/>
          <w:szCs w:val="28"/>
          <w:lang w:val="en-US"/>
        </w:rPr>
        <w:t>Lịch sử Việt Nam</w:t>
      </w:r>
      <w:r w:rsidRPr="00322F0C">
        <w:rPr>
          <w:sz w:val="28"/>
          <w:szCs w:val="28"/>
        </w:rPr>
        <w:t xml:space="preserve"> </w:t>
      </w:r>
    </w:p>
    <w:p w14:paraId="494C99DD" w14:textId="77777777" w:rsidR="00A371D3" w:rsidRPr="00322F0C" w:rsidRDefault="00A371D3" w:rsidP="00A371D3">
      <w:pPr>
        <w:spacing w:beforeLines="50" w:before="120" w:afterLines="50" w:after="120" w:line="360" w:lineRule="auto"/>
        <w:jc w:val="both"/>
        <w:rPr>
          <w:sz w:val="28"/>
          <w:szCs w:val="28"/>
          <w:lang w:val="en-US"/>
        </w:rPr>
      </w:pPr>
      <w:r w:rsidRPr="00322F0C">
        <w:rPr>
          <w:sz w:val="28"/>
          <w:szCs w:val="28"/>
        </w:rPr>
        <w:t xml:space="preserve">- Học hàm, học vị, danh hiệu, giải thưởng: </w:t>
      </w:r>
      <w:r w:rsidR="00C36BA5" w:rsidRPr="00322F0C">
        <w:rPr>
          <w:spacing w:val="-2"/>
          <w:sz w:val="28"/>
          <w:szCs w:val="28"/>
        </w:rPr>
        <w:t>Chiến sĩ thi đua</w:t>
      </w:r>
      <w:r w:rsidR="00C36BA5" w:rsidRPr="00322F0C">
        <w:rPr>
          <w:spacing w:val="-2"/>
          <w:sz w:val="28"/>
          <w:szCs w:val="28"/>
          <w:lang w:val="en-US"/>
        </w:rPr>
        <w:t xml:space="preserve"> cơ sở</w:t>
      </w:r>
      <w:r w:rsidR="00C36BA5" w:rsidRPr="00322F0C">
        <w:rPr>
          <w:spacing w:val="-2"/>
          <w:sz w:val="28"/>
          <w:szCs w:val="28"/>
        </w:rPr>
        <w:t xml:space="preserve"> nhiều năm liền, </w:t>
      </w:r>
      <w:r w:rsidR="00C36BA5" w:rsidRPr="00322F0C">
        <w:rPr>
          <w:spacing w:val="-2"/>
          <w:sz w:val="28"/>
          <w:szCs w:val="28"/>
          <w:lang w:val="en-US"/>
        </w:rPr>
        <w:t xml:space="preserve">Bằng Khen của Chủ tịch UBND tỉnh </w:t>
      </w:r>
      <w:r w:rsidR="00C36BA5" w:rsidRPr="00322F0C">
        <w:rPr>
          <w:spacing w:val="-2"/>
          <w:sz w:val="28"/>
          <w:szCs w:val="28"/>
        </w:rPr>
        <w:t>Đắk Lắk.</w:t>
      </w:r>
    </w:p>
    <w:bookmarkEnd w:id="2"/>
    <w:p w14:paraId="1AB787CF" w14:textId="77777777" w:rsidR="00A371D3" w:rsidRPr="00322F0C" w:rsidRDefault="00A371D3" w:rsidP="00A371D3">
      <w:pPr>
        <w:spacing w:beforeLines="50" w:before="120" w:afterLines="50" w:after="120" w:line="360" w:lineRule="auto"/>
        <w:jc w:val="both"/>
        <w:rPr>
          <w:sz w:val="28"/>
          <w:szCs w:val="28"/>
        </w:rPr>
      </w:pPr>
      <w:r w:rsidRPr="00322F0C">
        <w:rPr>
          <w:b/>
          <w:bCs/>
          <w:sz w:val="28"/>
          <w:szCs w:val="28"/>
        </w:rPr>
        <w:t>II. THÀNH TÍCH ĐẠT ĐƯỢC</w:t>
      </w:r>
    </w:p>
    <w:p w14:paraId="0DE1BF7B" w14:textId="77777777" w:rsidR="00A371D3" w:rsidRPr="00322F0C" w:rsidRDefault="00A371D3" w:rsidP="00A371D3">
      <w:pPr>
        <w:spacing w:beforeLines="50" w:before="120" w:afterLines="50" w:after="120" w:line="360" w:lineRule="auto"/>
        <w:jc w:val="both"/>
        <w:rPr>
          <w:sz w:val="28"/>
          <w:szCs w:val="28"/>
        </w:rPr>
      </w:pPr>
      <w:r w:rsidRPr="00322F0C">
        <w:rPr>
          <w:b/>
          <w:sz w:val="28"/>
          <w:szCs w:val="28"/>
        </w:rPr>
        <w:t>1. Quyền hạn, nhiệm vụ được giao hoặc đảm nhận</w:t>
      </w:r>
      <w:r w:rsidRPr="00322F0C">
        <w:rPr>
          <w:sz w:val="28"/>
          <w:szCs w:val="28"/>
        </w:rPr>
        <w:t xml:space="preserve">: </w:t>
      </w:r>
    </w:p>
    <w:p w14:paraId="4EA222B2" w14:textId="65C7B52E" w:rsidR="00350476" w:rsidRPr="00322F0C" w:rsidRDefault="00C36BA5" w:rsidP="00A371D3">
      <w:pPr>
        <w:spacing w:beforeLines="50" w:before="120" w:afterLines="50" w:after="120" w:line="360" w:lineRule="auto"/>
        <w:jc w:val="both"/>
        <w:rPr>
          <w:spacing w:val="-4"/>
          <w:sz w:val="28"/>
          <w:szCs w:val="28"/>
        </w:rPr>
      </w:pPr>
      <w:r w:rsidRPr="00322F0C">
        <w:rPr>
          <w:sz w:val="28"/>
          <w:szCs w:val="28"/>
        </w:rPr>
        <w:tab/>
      </w:r>
      <w:r w:rsidR="002E3BBD" w:rsidRPr="00322F0C">
        <w:rPr>
          <w:sz w:val="28"/>
          <w:szCs w:val="28"/>
        </w:rPr>
        <w:t xml:space="preserve">Nhiệm vụ được giao: </w:t>
      </w:r>
      <w:bookmarkStart w:id="3" w:name="_Hlk135799724"/>
      <w:r w:rsidR="002E3BBD" w:rsidRPr="00322F0C">
        <w:rPr>
          <w:sz w:val="28"/>
          <w:szCs w:val="28"/>
        </w:rPr>
        <w:t>Tổ trưởng chuyên môn tổ Văn, Sử, Địa; giáo viên giảng dạy môn Lịch sử các khối lớp 10, 11 và 12 trường THPT Nguyễn Chí Thanh, thuộc xã Krông Nô, huyện Lăk, tỉnh Đắk Lắk</w:t>
      </w:r>
      <w:r w:rsidR="002E3BBD" w:rsidRPr="00322F0C">
        <w:rPr>
          <w:spacing w:val="-4"/>
          <w:sz w:val="28"/>
          <w:szCs w:val="28"/>
        </w:rPr>
        <w:t>.</w:t>
      </w:r>
      <w:r w:rsidR="00726750" w:rsidRPr="00322F0C">
        <w:rPr>
          <w:spacing w:val="-4"/>
          <w:sz w:val="28"/>
          <w:szCs w:val="28"/>
          <w:lang w:val="en-US"/>
        </w:rPr>
        <w:t xml:space="preserve"> </w:t>
      </w:r>
      <w:r w:rsidR="00350476" w:rsidRPr="00322F0C">
        <w:rPr>
          <w:sz w:val="28"/>
          <w:szCs w:val="28"/>
          <w:lang w:val="en-US"/>
        </w:rPr>
        <w:t>Phó chủ tịch Công đoàn cơ sở, chủ nhiệm UBKT.</w:t>
      </w:r>
    </w:p>
    <w:bookmarkEnd w:id="3"/>
    <w:p w14:paraId="2939BED5" w14:textId="77777777" w:rsidR="0063778D" w:rsidRPr="00322F0C" w:rsidRDefault="00C36BA5" w:rsidP="0063778D">
      <w:pPr>
        <w:spacing w:beforeLines="50" w:before="120" w:afterLines="50" w:after="120" w:line="360" w:lineRule="auto"/>
        <w:jc w:val="both"/>
        <w:rPr>
          <w:sz w:val="28"/>
          <w:szCs w:val="28"/>
        </w:rPr>
      </w:pPr>
      <w:r w:rsidRPr="00322F0C">
        <w:rPr>
          <w:b/>
          <w:sz w:val="28"/>
          <w:szCs w:val="28"/>
          <w:lang w:val="en-US"/>
        </w:rPr>
        <w:t>2</w:t>
      </w:r>
      <w:r w:rsidR="0063778D" w:rsidRPr="00322F0C">
        <w:rPr>
          <w:b/>
          <w:sz w:val="28"/>
          <w:szCs w:val="28"/>
        </w:rPr>
        <w:t>. Thành tích đạt được của cá nhân</w:t>
      </w:r>
      <w:r w:rsidR="0063778D" w:rsidRPr="00322F0C">
        <w:rPr>
          <w:sz w:val="28"/>
          <w:szCs w:val="28"/>
        </w:rPr>
        <w:t xml:space="preserve"> </w:t>
      </w:r>
    </w:p>
    <w:p w14:paraId="275AAAA0" w14:textId="77777777" w:rsidR="002E3BBD" w:rsidRPr="00322F0C" w:rsidRDefault="002E3BBD" w:rsidP="002E3BBD">
      <w:pPr>
        <w:spacing w:line="360" w:lineRule="auto"/>
        <w:jc w:val="both"/>
        <w:rPr>
          <w:sz w:val="28"/>
          <w:szCs w:val="28"/>
        </w:rPr>
      </w:pPr>
      <w:r w:rsidRPr="00322F0C">
        <w:rPr>
          <w:sz w:val="28"/>
          <w:szCs w:val="28"/>
        </w:rPr>
        <w:t>a. Trên cương vị Tổ trưởng</w:t>
      </w:r>
    </w:p>
    <w:p w14:paraId="5C508D45" w14:textId="77777777" w:rsidR="002E3BBD" w:rsidRPr="00322F0C" w:rsidRDefault="002E3BBD" w:rsidP="002E3BBD">
      <w:pPr>
        <w:pStyle w:val="NormalWeb"/>
        <w:spacing w:before="0" w:beforeAutospacing="0" w:after="0" w:afterAutospacing="0" w:line="360" w:lineRule="auto"/>
        <w:jc w:val="both"/>
        <w:rPr>
          <w:b/>
          <w:sz w:val="28"/>
          <w:szCs w:val="28"/>
          <w:u w:val="single"/>
        </w:rPr>
      </w:pPr>
      <w:r w:rsidRPr="00322F0C">
        <w:rPr>
          <w:sz w:val="28"/>
          <w:szCs w:val="28"/>
        </w:rPr>
        <w:lastRenderedPageBreak/>
        <w:t>- Giúp Hiệu trưởng điều hành các hoạt động chuyên môn nghiệp vụ liên quan đến dạy và học các bộ môn Văn, Sử, Địa trong nhà trường;</w:t>
      </w:r>
    </w:p>
    <w:p w14:paraId="19488568" w14:textId="77777777" w:rsidR="002E3BBD" w:rsidRPr="00322F0C" w:rsidRDefault="002E3BBD" w:rsidP="002E3BBD">
      <w:pPr>
        <w:pStyle w:val="NormalWeb"/>
        <w:spacing w:before="0" w:beforeAutospacing="0" w:after="0" w:afterAutospacing="0" w:line="360" w:lineRule="auto"/>
        <w:jc w:val="both"/>
        <w:rPr>
          <w:sz w:val="28"/>
          <w:szCs w:val="28"/>
        </w:rPr>
      </w:pPr>
      <w:r w:rsidRPr="00322F0C">
        <w:rPr>
          <w:sz w:val="28"/>
          <w:szCs w:val="28"/>
        </w:rPr>
        <w:t>- Phối hợp với các đoàn thể trong nhà trường thực hiện các nhiệm vụ được giao;</w:t>
      </w:r>
    </w:p>
    <w:p w14:paraId="0E32AB7E" w14:textId="77777777" w:rsidR="002E3BBD" w:rsidRPr="00322F0C" w:rsidRDefault="002E3BBD" w:rsidP="002E3BBD">
      <w:pPr>
        <w:pStyle w:val="NormalWeb"/>
        <w:spacing w:before="0" w:beforeAutospacing="0" w:after="0" w:afterAutospacing="0" w:line="360" w:lineRule="auto"/>
        <w:jc w:val="both"/>
        <w:rPr>
          <w:rStyle w:val="Emphasis"/>
          <w:i w:val="0"/>
          <w:sz w:val="28"/>
          <w:szCs w:val="28"/>
        </w:rPr>
      </w:pPr>
      <w:r w:rsidRPr="00322F0C">
        <w:rPr>
          <w:sz w:val="28"/>
          <w:szCs w:val="28"/>
        </w:rPr>
        <w:t xml:space="preserve">- Trực tiếp quản lý giáo viên trong tổ theo nhiệm vụ quy định. </w:t>
      </w:r>
      <w:r w:rsidRPr="00322F0C">
        <w:rPr>
          <w:rStyle w:val="Emphasis"/>
          <w:i w:val="0"/>
          <w:sz w:val="28"/>
          <w:szCs w:val="28"/>
        </w:rPr>
        <w:t xml:space="preserve">Xây dựng kế hoạch hoạt động chung của tổ, hướng dẫn xây dựng và quản lý kế hoạch cá nhân của tổ viên theo kế hoạch giáo dục, theo phân phối chương trình môn học của Bộ Giáo dục và Đào tạo và kế hoạch năm học của nhà trường; </w:t>
      </w:r>
    </w:p>
    <w:p w14:paraId="4E9728EB" w14:textId="4A48F8C9" w:rsidR="0091168A" w:rsidRPr="00322F0C" w:rsidRDefault="0091168A" w:rsidP="002E3BBD">
      <w:pPr>
        <w:pStyle w:val="NormalWeb"/>
        <w:spacing w:before="0" w:beforeAutospacing="0" w:after="0" w:afterAutospacing="0" w:line="360" w:lineRule="auto"/>
        <w:jc w:val="both"/>
        <w:rPr>
          <w:rStyle w:val="Emphasis"/>
          <w:i w:val="0"/>
          <w:sz w:val="28"/>
          <w:szCs w:val="28"/>
        </w:rPr>
      </w:pPr>
      <w:r w:rsidRPr="00322F0C">
        <w:rPr>
          <w:rStyle w:val="Emphasis"/>
          <w:i w:val="0"/>
          <w:sz w:val="28"/>
          <w:szCs w:val="28"/>
        </w:rPr>
        <w:t>- Tổ chức xây dựng các chuyên đề ngoại khóa trải nghiệm sáng tạo, sinh hoạt chuyên môn theo hướng nghiên cứu bài học, đọc sách dưới cờ.</w:t>
      </w:r>
    </w:p>
    <w:p w14:paraId="48E9C9E7" w14:textId="4ED9B75C" w:rsidR="002E3BBD" w:rsidRPr="00322F0C" w:rsidRDefault="002E3BBD" w:rsidP="002E3BBD">
      <w:pPr>
        <w:pStyle w:val="NormalWeb"/>
        <w:spacing w:before="0" w:beforeAutospacing="0" w:after="0" w:afterAutospacing="0" w:line="360" w:lineRule="auto"/>
        <w:jc w:val="both"/>
        <w:rPr>
          <w:rStyle w:val="Emphasis"/>
          <w:i w:val="0"/>
          <w:sz w:val="28"/>
          <w:szCs w:val="28"/>
        </w:rPr>
      </w:pPr>
      <w:r w:rsidRPr="00322F0C">
        <w:rPr>
          <w:rStyle w:val="Emphasis"/>
          <w:i w:val="0"/>
          <w:sz w:val="28"/>
          <w:szCs w:val="28"/>
        </w:rPr>
        <w:t>- Quán triệt tổ viên, học sinh và phối hợp với BGH, Công đoàn nhà trường thực hiện tốt phòng chống dịch Covid-19</w:t>
      </w:r>
      <w:r w:rsidR="00350476" w:rsidRPr="00322F0C">
        <w:rPr>
          <w:rStyle w:val="Emphasis"/>
          <w:i w:val="0"/>
          <w:sz w:val="28"/>
          <w:szCs w:val="28"/>
        </w:rPr>
        <w:t xml:space="preserve"> với khẩu hiệu 2K</w:t>
      </w:r>
      <w:r w:rsidRPr="00322F0C">
        <w:rPr>
          <w:rStyle w:val="Emphasis"/>
          <w:i w:val="0"/>
          <w:sz w:val="28"/>
          <w:szCs w:val="28"/>
        </w:rPr>
        <w:t xml:space="preserve">. </w:t>
      </w:r>
    </w:p>
    <w:p w14:paraId="4BF3878C" w14:textId="77777777" w:rsidR="002E3BBD" w:rsidRPr="00322F0C" w:rsidRDefault="002E3BBD" w:rsidP="002E3BBD">
      <w:pPr>
        <w:pStyle w:val="NormalWeb"/>
        <w:spacing w:before="0" w:beforeAutospacing="0" w:after="0" w:afterAutospacing="0" w:line="360" w:lineRule="auto"/>
        <w:jc w:val="both"/>
        <w:rPr>
          <w:sz w:val="28"/>
          <w:szCs w:val="28"/>
        </w:rPr>
      </w:pPr>
      <w:r w:rsidRPr="00322F0C">
        <w:rPr>
          <w:rStyle w:val="Emphasis"/>
          <w:i w:val="0"/>
          <w:sz w:val="28"/>
          <w:szCs w:val="28"/>
        </w:rPr>
        <w:t>- Kiểm tra hồ sơ của tổ viên trên hệ thống office 365 vào đầu tuần, tổ chức sinh hoạt chuyên môn theo chủ đề của từng tháng.</w:t>
      </w:r>
    </w:p>
    <w:p w14:paraId="58A3DD86" w14:textId="18A96D8F" w:rsidR="002E3BBD" w:rsidRPr="00322F0C" w:rsidRDefault="002E3BBD" w:rsidP="002E3BBD">
      <w:pPr>
        <w:pStyle w:val="NormalWeb"/>
        <w:spacing w:before="0" w:beforeAutospacing="0" w:after="0" w:afterAutospacing="0" w:line="360" w:lineRule="auto"/>
        <w:jc w:val="both"/>
        <w:rPr>
          <w:sz w:val="28"/>
          <w:szCs w:val="28"/>
        </w:rPr>
      </w:pPr>
      <w:r w:rsidRPr="00322F0C">
        <w:rPr>
          <w:rStyle w:val="Emphasis"/>
          <w:i w:val="0"/>
          <w:sz w:val="28"/>
          <w:szCs w:val="28"/>
        </w:rPr>
        <w:t xml:space="preserve">- Tổ chức bồi dưỡng chuyên môn và nghiệp vụ; tham gia đánh giá, xếp loại các thành viên của tổ theo các quy định của </w:t>
      </w:r>
      <w:r w:rsidR="00350476" w:rsidRPr="00322F0C">
        <w:rPr>
          <w:rStyle w:val="Emphasis"/>
          <w:i w:val="0"/>
          <w:sz w:val="28"/>
          <w:szCs w:val="28"/>
        </w:rPr>
        <w:t xml:space="preserve">đơn vị, Sở </w:t>
      </w:r>
      <w:r w:rsidRPr="00322F0C">
        <w:rPr>
          <w:rStyle w:val="Emphasis"/>
          <w:i w:val="0"/>
          <w:sz w:val="28"/>
          <w:szCs w:val="28"/>
        </w:rPr>
        <w:t>Giáo dục và Đào tạo;</w:t>
      </w:r>
    </w:p>
    <w:p w14:paraId="21764B74" w14:textId="22771B87" w:rsidR="002E3BBD" w:rsidRPr="00322F0C" w:rsidRDefault="002E3BBD" w:rsidP="002E3BBD">
      <w:pPr>
        <w:pStyle w:val="NormalWeb"/>
        <w:spacing w:before="0" w:beforeAutospacing="0" w:after="0" w:afterAutospacing="0" w:line="360" w:lineRule="auto"/>
        <w:jc w:val="both"/>
        <w:rPr>
          <w:sz w:val="28"/>
          <w:szCs w:val="28"/>
        </w:rPr>
      </w:pPr>
      <w:r w:rsidRPr="00322F0C">
        <w:rPr>
          <w:rStyle w:val="Emphasis"/>
          <w:i w:val="0"/>
          <w:sz w:val="28"/>
          <w:szCs w:val="28"/>
        </w:rPr>
        <w:t>- Đề xuất khen thưởng</w:t>
      </w:r>
      <w:r w:rsidR="00350476" w:rsidRPr="00322F0C">
        <w:rPr>
          <w:rStyle w:val="Emphasis"/>
          <w:i w:val="0"/>
          <w:sz w:val="28"/>
          <w:szCs w:val="28"/>
        </w:rPr>
        <w:t xml:space="preserve"> </w:t>
      </w:r>
      <w:r w:rsidRPr="00322F0C">
        <w:rPr>
          <w:rStyle w:val="Emphasis"/>
          <w:i w:val="0"/>
          <w:sz w:val="28"/>
          <w:szCs w:val="28"/>
        </w:rPr>
        <w:t>đối với giáo viên</w:t>
      </w:r>
      <w:r w:rsidR="00350476" w:rsidRPr="00322F0C">
        <w:rPr>
          <w:rStyle w:val="Emphasis"/>
          <w:i w:val="0"/>
          <w:sz w:val="28"/>
          <w:szCs w:val="28"/>
        </w:rPr>
        <w:t>, học sinh</w:t>
      </w:r>
      <w:r w:rsidRPr="00322F0C">
        <w:rPr>
          <w:rStyle w:val="Emphasis"/>
          <w:i w:val="0"/>
          <w:sz w:val="28"/>
          <w:szCs w:val="28"/>
        </w:rPr>
        <w:t>.</w:t>
      </w:r>
    </w:p>
    <w:p w14:paraId="52395896" w14:textId="77777777" w:rsidR="002E3BBD" w:rsidRPr="00322F0C" w:rsidRDefault="002E3BBD" w:rsidP="002E3BBD">
      <w:pPr>
        <w:spacing w:line="360" w:lineRule="auto"/>
        <w:jc w:val="both"/>
        <w:rPr>
          <w:sz w:val="28"/>
          <w:szCs w:val="28"/>
        </w:rPr>
      </w:pPr>
      <w:r w:rsidRPr="00322F0C">
        <w:rPr>
          <w:sz w:val="28"/>
          <w:szCs w:val="28"/>
        </w:rPr>
        <w:t xml:space="preserve">       b. Trong công tác giảng dạy</w:t>
      </w:r>
    </w:p>
    <w:p w14:paraId="7D085C36" w14:textId="77777777" w:rsidR="002E3BBD" w:rsidRPr="00322F0C" w:rsidRDefault="002E3BBD" w:rsidP="002E3BBD">
      <w:pPr>
        <w:spacing w:line="360" w:lineRule="auto"/>
        <w:jc w:val="both"/>
        <w:rPr>
          <w:sz w:val="28"/>
          <w:szCs w:val="28"/>
        </w:rPr>
      </w:pPr>
      <w:r w:rsidRPr="00322F0C">
        <w:rPr>
          <w:sz w:val="28"/>
          <w:szCs w:val="28"/>
        </w:rPr>
        <w:t xml:space="preserve">– Nghiêm túc trong công tác giảng dạy, thực hiện đúng tiến độ chương trình, hồ sơ, kế hoạch bài dạy cập nhật </w:t>
      </w:r>
      <w:r w:rsidRPr="00322F0C">
        <w:rPr>
          <w:sz w:val="28"/>
          <w:szCs w:val="28"/>
          <w:lang w:val="en-US"/>
        </w:rPr>
        <w:t>lên hệ thống</w:t>
      </w:r>
      <w:r w:rsidRPr="00322F0C">
        <w:rPr>
          <w:sz w:val="28"/>
          <w:szCs w:val="28"/>
        </w:rPr>
        <w:t xml:space="preserve"> đầy đủ, đảm bảo nội dung, chính xác, rõ ràng và khoa học. Tham gia dự giờ đầy đủ theo quy định.</w:t>
      </w:r>
    </w:p>
    <w:p w14:paraId="44C68F22" w14:textId="77777777" w:rsidR="002E3BBD" w:rsidRPr="00322F0C" w:rsidRDefault="002E3BBD" w:rsidP="002E3BBD">
      <w:pPr>
        <w:spacing w:line="360" w:lineRule="auto"/>
        <w:jc w:val="both"/>
        <w:rPr>
          <w:sz w:val="28"/>
          <w:szCs w:val="28"/>
        </w:rPr>
      </w:pPr>
      <w:r w:rsidRPr="00322F0C">
        <w:rPr>
          <w:sz w:val="28"/>
          <w:szCs w:val="28"/>
        </w:rPr>
        <w:t xml:space="preserve">– Luôn có ý thức học tập, tự nghiên cứu, trau dồi nâng cao chuyên môn nghiệp vụ. Được BGH, đồng nghiệp, học sinh tin tưởng, tín nhiệm, đánh giá cao về chuyên môn nghiệp vụ. </w:t>
      </w:r>
    </w:p>
    <w:p w14:paraId="106DED96" w14:textId="0E278A30" w:rsidR="002E3BBD" w:rsidRPr="00322F0C" w:rsidRDefault="002E3BBD" w:rsidP="002E3BBD">
      <w:pPr>
        <w:spacing w:line="360" w:lineRule="auto"/>
        <w:jc w:val="both"/>
        <w:rPr>
          <w:sz w:val="28"/>
          <w:szCs w:val="28"/>
        </w:rPr>
      </w:pPr>
      <w:r w:rsidRPr="00322F0C">
        <w:rPr>
          <w:sz w:val="28"/>
          <w:szCs w:val="28"/>
        </w:rPr>
        <w:t xml:space="preserve">– Tham gia đầy đủ các lớp bồi dưỡng chuyên môn của sở; hoàn thành bồi dưỡng các Modun </w:t>
      </w:r>
      <w:r w:rsidR="00350476" w:rsidRPr="00322F0C">
        <w:rPr>
          <w:sz w:val="28"/>
          <w:szCs w:val="28"/>
          <w:lang w:val="en-US"/>
        </w:rPr>
        <w:t>6</w:t>
      </w:r>
      <w:r w:rsidRPr="00322F0C">
        <w:rPr>
          <w:sz w:val="28"/>
          <w:szCs w:val="28"/>
          <w:lang w:val="en-US"/>
        </w:rPr>
        <w:t xml:space="preserve">, </w:t>
      </w:r>
      <w:r w:rsidR="00350476" w:rsidRPr="00322F0C">
        <w:rPr>
          <w:sz w:val="28"/>
          <w:szCs w:val="28"/>
          <w:lang w:val="en-US"/>
        </w:rPr>
        <w:t>7</w:t>
      </w:r>
      <w:r w:rsidRPr="00322F0C">
        <w:rPr>
          <w:sz w:val="28"/>
          <w:szCs w:val="28"/>
          <w:lang w:val="en-US"/>
        </w:rPr>
        <w:t xml:space="preserve"> và </w:t>
      </w:r>
      <w:r w:rsidR="00350476" w:rsidRPr="00322F0C">
        <w:rPr>
          <w:sz w:val="28"/>
          <w:szCs w:val="28"/>
          <w:lang w:val="en-US"/>
        </w:rPr>
        <w:t>8</w:t>
      </w:r>
      <w:r w:rsidRPr="00322F0C">
        <w:rPr>
          <w:sz w:val="28"/>
          <w:szCs w:val="28"/>
        </w:rPr>
        <w:t xml:space="preserve"> cho GVPTCC </w:t>
      </w:r>
      <w:r w:rsidRPr="00322F0C">
        <w:rPr>
          <w:sz w:val="28"/>
          <w:szCs w:val="28"/>
          <w:lang w:val="en-US"/>
        </w:rPr>
        <w:t>với hình thức trực tuyến</w:t>
      </w:r>
      <w:r w:rsidRPr="00322F0C">
        <w:rPr>
          <w:sz w:val="28"/>
          <w:szCs w:val="28"/>
        </w:rPr>
        <w:t xml:space="preserve"> và lên kế hoạch tổ chức thực hiện hỗ trợ đồng nghiệp, chấm bài cuối khóa cho giáo viên được sở phân công. 100% giao viên đại trà được phân công hỗ trợ đã hoàn thành chương trình bồi dưỡng, thường xuyên học hỏi, trau dồi chuyên môn, nghiệp vụ nhằm nâng cao chất lượng giảng dạy.</w:t>
      </w:r>
    </w:p>
    <w:p w14:paraId="64404BFC" w14:textId="1DED0651" w:rsidR="002E3BBD" w:rsidRPr="00322F0C" w:rsidRDefault="002E3BBD" w:rsidP="002E3BBD">
      <w:pPr>
        <w:spacing w:line="360" w:lineRule="auto"/>
        <w:jc w:val="both"/>
        <w:rPr>
          <w:bCs/>
          <w:iCs/>
          <w:sz w:val="28"/>
          <w:szCs w:val="28"/>
        </w:rPr>
      </w:pPr>
      <w:r w:rsidRPr="00322F0C">
        <w:rPr>
          <w:sz w:val="28"/>
          <w:szCs w:val="28"/>
        </w:rPr>
        <w:t>–</w:t>
      </w:r>
      <w:r w:rsidRPr="00322F0C">
        <w:rPr>
          <w:bCs/>
          <w:iCs/>
          <w:sz w:val="28"/>
          <w:szCs w:val="28"/>
        </w:rPr>
        <w:t xml:space="preserve"> Tích cực tham gia các cuộc thi do nhà trường, đoàn thể đề ra (ôn luyện đội tuyển học sinh giỏi, thao giảng, viết sáng kiến kinh nghiệm) </w:t>
      </w:r>
    </w:p>
    <w:p w14:paraId="11B0011B" w14:textId="77777777" w:rsidR="002E3BBD" w:rsidRPr="00322F0C" w:rsidRDefault="002E3BBD" w:rsidP="002E3BBD">
      <w:pPr>
        <w:spacing w:line="360" w:lineRule="auto"/>
        <w:jc w:val="both"/>
        <w:rPr>
          <w:b/>
          <w:i/>
          <w:sz w:val="28"/>
          <w:szCs w:val="28"/>
        </w:rPr>
      </w:pPr>
      <w:r w:rsidRPr="00322F0C">
        <w:rPr>
          <w:sz w:val="28"/>
          <w:szCs w:val="28"/>
        </w:rPr>
        <w:lastRenderedPageBreak/>
        <w:t xml:space="preserve">– Tích cực đăng kí dự giờ định kì và thao giảng nhân các ngày lễ lớn trong năm. Những lớp được phân công giảng dạy tỉ lệ học sinh trung bình, khá, giỏi đạt cao hơn so với tỉ lệ chung của trường và toàn tỉnh. </w:t>
      </w:r>
    </w:p>
    <w:p w14:paraId="28271445" w14:textId="77777777" w:rsidR="002E3BBD" w:rsidRPr="00322F0C" w:rsidRDefault="002E3BBD" w:rsidP="002E3BBD">
      <w:pPr>
        <w:spacing w:line="360" w:lineRule="auto"/>
        <w:jc w:val="both"/>
        <w:rPr>
          <w:sz w:val="28"/>
          <w:szCs w:val="28"/>
        </w:rPr>
      </w:pPr>
      <w:r w:rsidRPr="00322F0C">
        <w:rPr>
          <w:sz w:val="28"/>
          <w:szCs w:val="28"/>
        </w:rPr>
        <w:t xml:space="preserve">  c. Công tác khác</w:t>
      </w:r>
    </w:p>
    <w:p w14:paraId="7E415C07" w14:textId="77777777" w:rsidR="002E3BBD" w:rsidRPr="00322F0C" w:rsidRDefault="002E3BBD" w:rsidP="002E3BBD">
      <w:pPr>
        <w:spacing w:line="360" w:lineRule="auto"/>
        <w:jc w:val="both"/>
        <w:rPr>
          <w:sz w:val="28"/>
          <w:szCs w:val="28"/>
        </w:rPr>
      </w:pPr>
      <w:r w:rsidRPr="00322F0C">
        <w:rPr>
          <w:sz w:val="28"/>
          <w:szCs w:val="28"/>
        </w:rPr>
        <w:t xml:space="preserve">– Tích cực, nhiệt tình, năng động trong các phong trào do nhà trường và đoàn thể tổ chức và có nhiều đóng góp cho nhà trường, đoàn thể.  </w:t>
      </w:r>
    </w:p>
    <w:p w14:paraId="2C7464E4" w14:textId="77777777" w:rsidR="002E3BBD" w:rsidRPr="00322F0C" w:rsidRDefault="002E3BBD" w:rsidP="002E3BBD">
      <w:pPr>
        <w:spacing w:line="360" w:lineRule="auto"/>
        <w:jc w:val="both"/>
        <w:rPr>
          <w:sz w:val="28"/>
          <w:szCs w:val="28"/>
        </w:rPr>
      </w:pPr>
      <w:r w:rsidRPr="00322F0C">
        <w:rPr>
          <w:sz w:val="28"/>
          <w:szCs w:val="28"/>
        </w:rPr>
        <w:t>–  Cùng với Ban Giám Hiệu lên kế hoạch, đôn đốc giáo viên và công nhân viên thực hiện tốt nhiệm vụ năm học.</w:t>
      </w:r>
    </w:p>
    <w:p w14:paraId="084F4B7C" w14:textId="77777777" w:rsidR="002E3BBD" w:rsidRPr="00322F0C" w:rsidRDefault="002E3BBD" w:rsidP="002E3BBD">
      <w:pPr>
        <w:spacing w:line="360" w:lineRule="auto"/>
        <w:jc w:val="both"/>
        <w:rPr>
          <w:sz w:val="28"/>
          <w:szCs w:val="28"/>
        </w:rPr>
      </w:pPr>
      <w:r w:rsidRPr="00322F0C">
        <w:rPr>
          <w:sz w:val="28"/>
          <w:szCs w:val="28"/>
        </w:rPr>
        <w:t xml:space="preserve">     d. Kết quả, thành tích cụ thể</w:t>
      </w:r>
    </w:p>
    <w:p w14:paraId="2707808C" w14:textId="7E72A99A" w:rsidR="000C3C78" w:rsidRPr="00322F0C" w:rsidRDefault="000C3C78" w:rsidP="002E3BBD">
      <w:pPr>
        <w:spacing w:line="360" w:lineRule="auto"/>
        <w:jc w:val="both"/>
        <w:rPr>
          <w:b/>
          <w:bCs/>
          <w:sz w:val="28"/>
          <w:szCs w:val="28"/>
          <w:lang w:val="en-US"/>
        </w:rPr>
      </w:pPr>
      <w:r w:rsidRPr="00322F0C">
        <w:rPr>
          <w:b/>
          <w:bCs/>
          <w:sz w:val="28"/>
          <w:szCs w:val="28"/>
          <w:lang w:val="en-US"/>
        </w:rPr>
        <w:t>* Trong năm học 2021-2022</w:t>
      </w:r>
    </w:p>
    <w:p w14:paraId="00274E29" w14:textId="77777777" w:rsidR="000C3C78" w:rsidRPr="00322F0C" w:rsidRDefault="000C3C78" w:rsidP="000C3C78">
      <w:pPr>
        <w:spacing w:line="360" w:lineRule="auto"/>
        <w:jc w:val="both"/>
        <w:rPr>
          <w:sz w:val="28"/>
          <w:szCs w:val="28"/>
        </w:rPr>
      </w:pPr>
      <w:r w:rsidRPr="00322F0C">
        <w:rPr>
          <w:sz w:val="28"/>
          <w:szCs w:val="28"/>
        </w:rPr>
        <w:t>- Hoàn thành xuất sắc mọi công việc được giao.</w:t>
      </w:r>
    </w:p>
    <w:p w14:paraId="7EEE1E08" w14:textId="77777777" w:rsidR="000C3C78" w:rsidRPr="00322F0C" w:rsidRDefault="000C3C78" w:rsidP="000C3C78">
      <w:pPr>
        <w:spacing w:line="360" w:lineRule="auto"/>
        <w:jc w:val="both"/>
        <w:rPr>
          <w:sz w:val="28"/>
          <w:szCs w:val="28"/>
        </w:rPr>
      </w:pPr>
      <w:r w:rsidRPr="00322F0C">
        <w:rPr>
          <w:sz w:val="28"/>
          <w:szCs w:val="28"/>
        </w:rPr>
        <w:t xml:space="preserve">- Có 01 sáng kiến kinh nghiệm đạt giải A cấp tỉnh. </w:t>
      </w:r>
    </w:p>
    <w:p w14:paraId="10032062" w14:textId="77777777" w:rsidR="000C3C78" w:rsidRPr="00322F0C" w:rsidRDefault="000C3C78" w:rsidP="000C3C78">
      <w:pPr>
        <w:spacing w:line="360" w:lineRule="auto"/>
        <w:jc w:val="both"/>
        <w:rPr>
          <w:sz w:val="28"/>
          <w:szCs w:val="28"/>
        </w:rPr>
      </w:pPr>
      <w:r w:rsidRPr="00322F0C">
        <w:rPr>
          <w:sz w:val="28"/>
          <w:szCs w:val="28"/>
        </w:rPr>
        <w:t>- Kết quả chất lượng bộ môn giảng dạy đạt từ 97,30% tỷ lệ học sinh trên trung bình. Tỷ lệ kết quả học sinh thi tốt nghiệp bộ môn bằng mặt bằng chung của tỉnh và không có em nào bị điểm liệt.</w:t>
      </w:r>
    </w:p>
    <w:p w14:paraId="62FDFAAF" w14:textId="77777777" w:rsidR="000C3C78" w:rsidRPr="00322F0C" w:rsidRDefault="000C3C78" w:rsidP="000C3C78">
      <w:pPr>
        <w:spacing w:line="360" w:lineRule="auto"/>
        <w:rPr>
          <w:sz w:val="28"/>
          <w:szCs w:val="28"/>
        </w:rPr>
      </w:pPr>
      <w:r w:rsidRPr="00322F0C">
        <w:rPr>
          <w:sz w:val="28"/>
          <w:szCs w:val="28"/>
        </w:rPr>
        <w:t xml:space="preserve">- Có 02 báo cáo ngoại khóa: </w:t>
      </w:r>
    </w:p>
    <w:p w14:paraId="4486F66C" w14:textId="77777777" w:rsidR="000C3C78" w:rsidRPr="00322F0C" w:rsidRDefault="000C3C78" w:rsidP="000C3C78">
      <w:pPr>
        <w:spacing w:line="360" w:lineRule="auto"/>
        <w:ind w:firstLine="720"/>
        <w:rPr>
          <w:sz w:val="28"/>
          <w:szCs w:val="28"/>
        </w:rPr>
      </w:pPr>
      <w:r w:rsidRPr="00322F0C">
        <w:rPr>
          <w:sz w:val="28"/>
          <w:szCs w:val="28"/>
          <w:lang w:val="en-US"/>
        </w:rPr>
        <w:t>+ Kĩ năng chinh phục đề thi tốt nghiệp</w:t>
      </w:r>
      <w:r w:rsidRPr="00322F0C">
        <w:rPr>
          <w:sz w:val="28"/>
          <w:szCs w:val="28"/>
        </w:rPr>
        <w:t xml:space="preserve"> THPT</w:t>
      </w:r>
      <w:r w:rsidRPr="00322F0C">
        <w:rPr>
          <w:sz w:val="28"/>
          <w:szCs w:val="28"/>
          <w:lang w:val="en-US"/>
        </w:rPr>
        <w:t xml:space="preserve"> năm 2022</w:t>
      </w:r>
      <w:r w:rsidRPr="00322F0C">
        <w:rPr>
          <w:sz w:val="28"/>
          <w:szCs w:val="28"/>
        </w:rPr>
        <w:t>;</w:t>
      </w:r>
    </w:p>
    <w:p w14:paraId="08A867D4" w14:textId="77777777" w:rsidR="000C3C78" w:rsidRPr="00322F0C" w:rsidRDefault="000C3C78" w:rsidP="000C3C78">
      <w:pPr>
        <w:spacing w:line="360" w:lineRule="auto"/>
        <w:ind w:firstLine="720"/>
        <w:rPr>
          <w:sz w:val="28"/>
          <w:szCs w:val="28"/>
        </w:rPr>
      </w:pPr>
      <w:r w:rsidRPr="00322F0C">
        <w:rPr>
          <w:sz w:val="28"/>
          <w:szCs w:val="28"/>
          <w:lang w:val="en-US"/>
        </w:rPr>
        <w:t xml:space="preserve">+ </w:t>
      </w:r>
      <w:r w:rsidRPr="00322F0C">
        <w:rPr>
          <w:sz w:val="28"/>
          <w:szCs w:val="28"/>
        </w:rPr>
        <w:t>Trò chơi Lịch sử.</w:t>
      </w:r>
    </w:p>
    <w:p w14:paraId="3FA3D448" w14:textId="77777777" w:rsidR="000C3C78" w:rsidRPr="00322F0C" w:rsidRDefault="000C3C78" w:rsidP="000C3C78">
      <w:pPr>
        <w:spacing w:line="360" w:lineRule="auto"/>
        <w:rPr>
          <w:sz w:val="28"/>
          <w:szCs w:val="28"/>
        </w:rPr>
      </w:pPr>
      <w:r w:rsidRPr="00322F0C">
        <w:rPr>
          <w:sz w:val="28"/>
          <w:szCs w:val="28"/>
        </w:rPr>
        <w:t>- Có 02 đề tài khoa học kĩ thuật</w:t>
      </w:r>
      <w:r w:rsidRPr="00322F0C">
        <w:rPr>
          <w:sz w:val="28"/>
          <w:szCs w:val="28"/>
          <w:lang w:val="en-US"/>
        </w:rPr>
        <w:t xml:space="preserve"> cấp trường</w:t>
      </w:r>
      <w:r w:rsidRPr="00322F0C">
        <w:rPr>
          <w:sz w:val="28"/>
          <w:szCs w:val="28"/>
        </w:rPr>
        <w:t xml:space="preserve">: </w:t>
      </w:r>
    </w:p>
    <w:p w14:paraId="0B13A4B4" w14:textId="77777777" w:rsidR="000C3C78" w:rsidRPr="00322F0C" w:rsidRDefault="000C3C78" w:rsidP="000C3C78">
      <w:pPr>
        <w:spacing w:line="360" w:lineRule="auto"/>
        <w:ind w:firstLine="720"/>
        <w:rPr>
          <w:sz w:val="28"/>
          <w:szCs w:val="28"/>
          <w:lang w:val="en-US"/>
        </w:rPr>
      </w:pPr>
      <w:r w:rsidRPr="00322F0C">
        <w:rPr>
          <w:sz w:val="28"/>
          <w:szCs w:val="28"/>
          <w:lang w:val="en-US"/>
        </w:rPr>
        <w:t xml:space="preserve">+ </w:t>
      </w:r>
      <w:r w:rsidRPr="00322F0C">
        <w:rPr>
          <w:sz w:val="28"/>
          <w:szCs w:val="28"/>
        </w:rPr>
        <w:t>Nâng cao hiệu quả công tác tư vấn học đường trong hoạt động giáo dục Hướng</w:t>
      </w:r>
      <w:r w:rsidRPr="00322F0C">
        <w:rPr>
          <w:sz w:val="28"/>
          <w:szCs w:val="28"/>
          <w:lang w:val="en-US"/>
        </w:rPr>
        <w:t xml:space="preserve"> </w:t>
      </w:r>
      <w:r w:rsidRPr="00322F0C">
        <w:rPr>
          <w:sz w:val="28"/>
          <w:szCs w:val="28"/>
        </w:rPr>
        <w:t>nghiệp cho học sinh lớp 12 của trường THPT Nguyễn Chí Thanh.</w:t>
      </w:r>
      <w:r w:rsidRPr="00322F0C">
        <w:rPr>
          <w:sz w:val="28"/>
          <w:szCs w:val="28"/>
          <w:lang w:val="en-US"/>
        </w:rPr>
        <w:t xml:space="preserve"> </w:t>
      </w:r>
    </w:p>
    <w:p w14:paraId="0BA23901" w14:textId="77777777" w:rsidR="000C3C78" w:rsidRPr="00322F0C" w:rsidRDefault="000C3C78" w:rsidP="000C3C78">
      <w:pPr>
        <w:spacing w:line="360" w:lineRule="auto"/>
        <w:ind w:firstLine="720"/>
        <w:rPr>
          <w:sz w:val="28"/>
          <w:szCs w:val="28"/>
          <w:lang w:val="en-US"/>
        </w:rPr>
      </w:pPr>
      <w:r w:rsidRPr="00322F0C">
        <w:rPr>
          <w:sz w:val="28"/>
          <w:szCs w:val="28"/>
          <w:lang w:val="en-US"/>
        </w:rPr>
        <w:t>+ Thực trạng nghề gốm của người Mnông ở buôn Dơng Bắc, xã Yang Tao, huyện Lắk, tỉnh Đắk Lắk và một số định hướng bảo tồn trong thời gian tới.</w:t>
      </w:r>
    </w:p>
    <w:p w14:paraId="697183E6" w14:textId="77777777" w:rsidR="000C3C78" w:rsidRPr="00322F0C" w:rsidRDefault="000C3C78" w:rsidP="000C3C78">
      <w:pPr>
        <w:spacing w:line="360" w:lineRule="auto"/>
        <w:rPr>
          <w:sz w:val="28"/>
          <w:szCs w:val="28"/>
        </w:rPr>
      </w:pPr>
      <w:r w:rsidRPr="00322F0C">
        <w:rPr>
          <w:sz w:val="28"/>
          <w:szCs w:val="28"/>
        </w:rPr>
        <w:t xml:space="preserve">- Về tập thể tổ: Được hội đồng thi đua khen thưởng nhà trường  đề nghị Giám đốc Sở giáo dục </w:t>
      </w:r>
      <w:r w:rsidRPr="00322F0C">
        <w:rPr>
          <w:sz w:val="28"/>
          <w:szCs w:val="28"/>
          <w:lang w:val="en-US"/>
        </w:rPr>
        <w:t>và đào tạo công nhận danh hiệu</w:t>
      </w:r>
      <w:r w:rsidRPr="00322F0C">
        <w:rPr>
          <w:sz w:val="28"/>
          <w:szCs w:val="28"/>
        </w:rPr>
        <w:t xml:space="preserve"> “Tập thể tổ lao động tiên tiến”.</w:t>
      </w:r>
    </w:p>
    <w:p w14:paraId="4F93F34D" w14:textId="70DCF94F" w:rsidR="000C3C78" w:rsidRPr="00322F0C" w:rsidRDefault="000C3C78" w:rsidP="002E3BBD">
      <w:pPr>
        <w:spacing w:line="360" w:lineRule="auto"/>
        <w:jc w:val="both"/>
        <w:rPr>
          <w:b/>
          <w:bCs/>
          <w:sz w:val="28"/>
          <w:szCs w:val="28"/>
          <w:lang w:val="en-US"/>
        </w:rPr>
      </w:pPr>
      <w:r w:rsidRPr="00322F0C">
        <w:rPr>
          <w:b/>
          <w:bCs/>
          <w:sz w:val="28"/>
          <w:szCs w:val="28"/>
          <w:lang w:val="en-US"/>
        </w:rPr>
        <w:t>* Trong năm học 2022-2023</w:t>
      </w:r>
    </w:p>
    <w:p w14:paraId="650F808D" w14:textId="77777777" w:rsidR="002E3BBD" w:rsidRPr="00322F0C" w:rsidRDefault="002E3BBD" w:rsidP="002E3BBD">
      <w:pPr>
        <w:spacing w:line="360" w:lineRule="auto"/>
        <w:jc w:val="both"/>
        <w:rPr>
          <w:sz w:val="28"/>
          <w:szCs w:val="28"/>
        </w:rPr>
      </w:pPr>
      <w:r w:rsidRPr="00322F0C">
        <w:rPr>
          <w:sz w:val="28"/>
          <w:szCs w:val="28"/>
        </w:rPr>
        <w:t>- Hoàn thành xuất sắc mọi công việc được giao.</w:t>
      </w:r>
    </w:p>
    <w:p w14:paraId="1EC39D62" w14:textId="1B6C6D7A" w:rsidR="002E3BBD" w:rsidRPr="00322F0C" w:rsidRDefault="002E3BBD" w:rsidP="002E3BBD">
      <w:pPr>
        <w:spacing w:line="360" w:lineRule="auto"/>
        <w:jc w:val="both"/>
        <w:rPr>
          <w:sz w:val="28"/>
          <w:szCs w:val="28"/>
        </w:rPr>
      </w:pPr>
      <w:r w:rsidRPr="00322F0C">
        <w:rPr>
          <w:sz w:val="28"/>
          <w:szCs w:val="28"/>
        </w:rPr>
        <w:t xml:space="preserve">- Có 01 sáng kiến kinh nghiệm đạt giải </w:t>
      </w:r>
      <w:r w:rsidR="00350476" w:rsidRPr="00322F0C">
        <w:rPr>
          <w:sz w:val="28"/>
          <w:szCs w:val="28"/>
          <w:lang w:val="en-US"/>
        </w:rPr>
        <w:t>B</w:t>
      </w:r>
      <w:r w:rsidRPr="00322F0C">
        <w:rPr>
          <w:sz w:val="28"/>
          <w:szCs w:val="28"/>
        </w:rPr>
        <w:t xml:space="preserve"> cấp tỉnh. </w:t>
      </w:r>
    </w:p>
    <w:p w14:paraId="51796B41" w14:textId="105FDAAD" w:rsidR="002E3BBD" w:rsidRPr="00322F0C" w:rsidRDefault="002E3BBD" w:rsidP="002E3BBD">
      <w:pPr>
        <w:spacing w:line="360" w:lineRule="auto"/>
        <w:jc w:val="both"/>
        <w:rPr>
          <w:sz w:val="28"/>
          <w:szCs w:val="28"/>
        </w:rPr>
      </w:pPr>
      <w:r w:rsidRPr="00322F0C">
        <w:rPr>
          <w:sz w:val="28"/>
          <w:szCs w:val="28"/>
        </w:rPr>
        <w:t>- Kết quả chất lượng bộ môn giảng dạy đạt từ 9</w:t>
      </w:r>
      <w:r w:rsidR="00350476" w:rsidRPr="00322F0C">
        <w:rPr>
          <w:sz w:val="28"/>
          <w:szCs w:val="28"/>
          <w:lang w:val="en-US"/>
        </w:rPr>
        <w:t>8</w:t>
      </w:r>
      <w:r w:rsidRPr="00322F0C">
        <w:rPr>
          <w:sz w:val="28"/>
          <w:szCs w:val="28"/>
        </w:rPr>
        <w:t xml:space="preserve">% tỷ lệ học sinh trên trung bình. Tỷ lệ kết quả học sinh thi tốt nghiệp bộ môn </w:t>
      </w:r>
      <w:r w:rsidR="00350476" w:rsidRPr="00322F0C">
        <w:rPr>
          <w:sz w:val="28"/>
          <w:szCs w:val="28"/>
          <w:lang w:val="en-US"/>
        </w:rPr>
        <w:t>cao hơn</w:t>
      </w:r>
      <w:r w:rsidRPr="00322F0C">
        <w:rPr>
          <w:sz w:val="28"/>
          <w:szCs w:val="28"/>
        </w:rPr>
        <w:t xml:space="preserve"> mặt bằng chung của tỉnh.</w:t>
      </w:r>
    </w:p>
    <w:p w14:paraId="3A146E5C" w14:textId="1588A0A9" w:rsidR="001F3FD7" w:rsidRPr="00322F0C" w:rsidRDefault="002E3BBD" w:rsidP="002E3BBD">
      <w:pPr>
        <w:spacing w:line="360" w:lineRule="auto"/>
        <w:rPr>
          <w:sz w:val="28"/>
          <w:szCs w:val="28"/>
        </w:rPr>
      </w:pPr>
      <w:r w:rsidRPr="00322F0C">
        <w:rPr>
          <w:sz w:val="28"/>
          <w:szCs w:val="28"/>
        </w:rPr>
        <w:lastRenderedPageBreak/>
        <w:t>- Có 0</w:t>
      </w:r>
      <w:r w:rsidR="00350476" w:rsidRPr="00322F0C">
        <w:rPr>
          <w:sz w:val="28"/>
          <w:szCs w:val="28"/>
          <w:lang w:val="en-US"/>
        </w:rPr>
        <w:t>1</w:t>
      </w:r>
      <w:r w:rsidRPr="00322F0C">
        <w:rPr>
          <w:sz w:val="28"/>
          <w:szCs w:val="28"/>
        </w:rPr>
        <w:t xml:space="preserve"> </w:t>
      </w:r>
      <w:r w:rsidR="00350476" w:rsidRPr="00322F0C">
        <w:rPr>
          <w:sz w:val="28"/>
          <w:szCs w:val="28"/>
          <w:lang w:val="en-US"/>
        </w:rPr>
        <w:t>học sinh đạt giải 3 và 01 học sinh đạt giải khuyến khích trong kì thi học sinh giỏi cấp tỉnh.</w:t>
      </w:r>
      <w:r w:rsidRPr="00322F0C">
        <w:rPr>
          <w:sz w:val="28"/>
          <w:szCs w:val="28"/>
        </w:rPr>
        <w:t xml:space="preserve"> </w:t>
      </w:r>
    </w:p>
    <w:p w14:paraId="1CA57A28" w14:textId="3E39FFE4" w:rsidR="00322F0C" w:rsidRPr="00322F0C" w:rsidRDefault="002E3BBD" w:rsidP="00A1131D">
      <w:pPr>
        <w:spacing w:line="360" w:lineRule="auto"/>
        <w:jc w:val="both"/>
        <w:rPr>
          <w:sz w:val="28"/>
          <w:szCs w:val="28"/>
          <w:lang w:val="en-US"/>
        </w:rPr>
      </w:pPr>
      <w:r w:rsidRPr="00322F0C">
        <w:rPr>
          <w:sz w:val="28"/>
          <w:szCs w:val="28"/>
        </w:rPr>
        <w:t>- Có 0</w:t>
      </w:r>
      <w:r w:rsidR="00350476" w:rsidRPr="00322F0C">
        <w:rPr>
          <w:sz w:val="28"/>
          <w:szCs w:val="28"/>
          <w:lang w:val="en-US"/>
        </w:rPr>
        <w:t>1</w:t>
      </w:r>
      <w:r w:rsidRPr="00322F0C">
        <w:rPr>
          <w:sz w:val="28"/>
          <w:szCs w:val="28"/>
        </w:rPr>
        <w:t xml:space="preserve"> đề tài khoa học kĩ thuật</w:t>
      </w:r>
      <w:r w:rsidRPr="00322F0C">
        <w:rPr>
          <w:sz w:val="28"/>
          <w:szCs w:val="28"/>
          <w:lang w:val="en-US"/>
        </w:rPr>
        <w:t xml:space="preserve"> cấp trường</w:t>
      </w:r>
      <w:r w:rsidR="006C0194">
        <w:rPr>
          <w:sz w:val="28"/>
          <w:szCs w:val="28"/>
          <w:lang w:val="en-US"/>
        </w:rPr>
        <w:t xml:space="preserve"> và đạt giải 3 cấp tỉnh:</w:t>
      </w:r>
      <w:r w:rsidR="001F3FD7" w:rsidRPr="00322F0C">
        <w:rPr>
          <w:sz w:val="28"/>
          <w:szCs w:val="28"/>
          <w:lang w:val="en-US"/>
        </w:rPr>
        <w:t xml:space="preserve"> </w:t>
      </w:r>
      <w:r w:rsidR="00350476" w:rsidRPr="00322F0C">
        <w:rPr>
          <w:sz w:val="28"/>
          <w:szCs w:val="28"/>
          <w:lang w:val="en-US"/>
        </w:rPr>
        <w:t>Xu hướng chọn nghề của học sinh DTTS tại</w:t>
      </w:r>
      <w:r w:rsidR="0091168A" w:rsidRPr="00322F0C">
        <w:rPr>
          <w:sz w:val="28"/>
          <w:szCs w:val="28"/>
          <w:lang w:val="en-US"/>
        </w:rPr>
        <w:t xml:space="preserve"> </w:t>
      </w:r>
      <w:r w:rsidR="001F3FD7" w:rsidRPr="00322F0C">
        <w:rPr>
          <w:sz w:val="28"/>
          <w:szCs w:val="28"/>
        </w:rPr>
        <w:t>trường THPT Nguyễn Chí Thanh.</w:t>
      </w:r>
      <w:r w:rsidR="001F3FD7" w:rsidRPr="00322F0C">
        <w:rPr>
          <w:sz w:val="28"/>
          <w:szCs w:val="28"/>
          <w:lang w:val="en-US"/>
        </w:rPr>
        <w:t xml:space="preserve"> </w:t>
      </w:r>
    </w:p>
    <w:p w14:paraId="59911CC3" w14:textId="76B21CF8" w:rsidR="00F57A27" w:rsidRPr="00322F0C" w:rsidRDefault="002E3BBD" w:rsidP="002E3BBD">
      <w:pPr>
        <w:spacing w:line="360" w:lineRule="auto"/>
        <w:rPr>
          <w:b/>
          <w:sz w:val="28"/>
          <w:szCs w:val="28"/>
          <w:lang w:val="en-US"/>
        </w:rPr>
      </w:pPr>
      <w:r w:rsidRPr="00322F0C">
        <w:rPr>
          <w:b/>
          <w:sz w:val="28"/>
          <w:szCs w:val="28"/>
        </w:rPr>
        <w:t xml:space="preserve">- Về </w:t>
      </w:r>
      <w:r w:rsidR="008A62CD" w:rsidRPr="00322F0C">
        <w:rPr>
          <w:b/>
          <w:sz w:val="28"/>
          <w:szCs w:val="28"/>
          <w:lang w:val="en-US"/>
        </w:rPr>
        <w:t xml:space="preserve">việc triển khai hoạt động </w:t>
      </w:r>
      <w:r w:rsidRPr="00322F0C">
        <w:rPr>
          <w:b/>
          <w:sz w:val="28"/>
          <w:szCs w:val="28"/>
        </w:rPr>
        <w:t>tổ</w:t>
      </w:r>
      <w:r w:rsidR="006D4899">
        <w:rPr>
          <w:b/>
          <w:sz w:val="28"/>
          <w:szCs w:val="28"/>
          <w:lang w:val="en-US"/>
        </w:rPr>
        <w:t xml:space="preserve"> chuyên môn</w:t>
      </w:r>
    </w:p>
    <w:p w14:paraId="5325BECE" w14:textId="5D8DDF68" w:rsidR="00E72656" w:rsidRPr="00322F0C" w:rsidRDefault="00E72656" w:rsidP="00E72656">
      <w:pPr>
        <w:spacing w:line="360" w:lineRule="auto"/>
        <w:ind w:right="-234" w:firstLine="720"/>
        <w:jc w:val="both"/>
        <w:rPr>
          <w:bCs/>
          <w:iCs/>
          <w:spacing w:val="-4"/>
          <w:sz w:val="28"/>
          <w:szCs w:val="28"/>
        </w:rPr>
      </w:pPr>
      <w:r w:rsidRPr="00322F0C">
        <w:rPr>
          <w:bCs/>
          <w:iCs/>
          <w:spacing w:val="-4"/>
          <w:sz w:val="28"/>
          <w:szCs w:val="28"/>
        </w:rPr>
        <w:t>Triển khai thực hiện được 5 chuyên đề trong tổ chức các hoạt động giáo dục.</w:t>
      </w:r>
    </w:p>
    <w:p w14:paraId="6A15B994" w14:textId="77777777" w:rsidR="00E72656" w:rsidRPr="00322F0C" w:rsidRDefault="00E72656" w:rsidP="00E72656">
      <w:pPr>
        <w:spacing w:line="360" w:lineRule="auto"/>
        <w:ind w:right="-234" w:firstLine="720"/>
        <w:jc w:val="both"/>
        <w:rPr>
          <w:sz w:val="28"/>
          <w:szCs w:val="28"/>
          <w:lang w:val="en"/>
        </w:rPr>
      </w:pPr>
      <w:r w:rsidRPr="00322F0C">
        <w:rPr>
          <w:bCs/>
          <w:iCs/>
          <w:spacing w:val="-4"/>
          <w:sz w:val="28"/>
          <w:szCs w:val="28"/>
        </w:rPr>
        <w:t xml:space="preserve">+ </w:t>
      </w:r>
      <w:r w:rsidRPr="00322F0C">
        <w:rPr>
          <w:sz w:val="28"/>
          <w:szCs w:val="28"/>
          <w:lang w:val="en"/>
        </w:rPr>
        <w:t>Hội thi “Thiết kế, trình diễn trang phục nhân vật văn học”</w:t>
      </w:r>
    </w:p>
    <w:p w14:paraId="5E7D4D50" w14:textId="77777777" w:rsidR="00E72656" w:rsidRPr="00322F0C" w:rsidRDefault="00E72656" w:rsidP="00E72656">
      <w:pPr>
        <w:spacing w:line="360" w:lineRule="auto"/>
        <w:ind w:right="-234" w:firstLine="720"/>
        <w:jc w:val="both"/>
        <w:rPr>
          <w:iCs/>
          <w:sz w:val="28"/>
          <w:szCs w:val="28"/>
          <w:lang w:bidi="ar"/>
        </w:rPr>
      </w:pPr>
      <w:r w:rsidRPr="00322F0C">
        <w:rPr>
          <w:sz w:val="28"/>
          <w:szCs w:val="28"/>
          <w:lang w:val="en"/>
        </w:rPr>
        <w:t xml:space="preserve">+ </w:t>
      </w:r>
      <w:r w:rsidRPr="00322F0C">
        <w:rPr>
          <w:iCs/>
          <w:sz w:val="28"/>
          <w:szCs w:val="28"/>
          <w:lang w:bidi="ar"/>
        </w:rPr>
        <w:t>Xu hướng chọn nghề  của học sinh dân tộc thiểu số tại Trường THPT Nguyễn Chí Thanh</w:t>
      </w:r>
    </w:p>
    <w:p w14:paraId="080BDB25" w14:textId="77777777" w:rsidR="00E72656" w:rsidRPr="00322F0C" w:rsidRDefault="00E72656" w:rsidP="00E72656">
      <w:pPr>
        <w:shd w:val="clear" w:color="auto" w:fill="FFFFFF"/>
        <w:spacing w:line="360" w:lineRule="auto"/>
        <w:ind w:firstLine="709"/>
        <w:jc w:val="both"/>
        <w:rPr>
          <w:iCs/>
          <w:sz w:val="28"/>
          <w:szCs w:val="28"/>
          <w:lang w:bidi="ar"/>
        </w:rPr>
      </w:pPr>
      <w:r w:rsidRPr="00322F0C">
        <w:rPr>
          <w:iCs/>
          <w:sz w:val="28"/>
          <w:szCs w:val="28"/>
          <w:lang w:bidi="ar"/>
        </w:rPr>
        <w:t>+ Những giải pháp khắc phục bạo lực ngôn ngữ học đường</w:t>
      </w:r>
    </w:p>
    <w:p w14:paraId="49E2CF31" w14:textId="77777777" w:rsidR="00E72656" w:rsidRPr="00322F0C" w:rsidRDefault="00E72656" w:rsidP="00E72656">
      <w:pPr>
        <w:shd w:val="clear" w:color="auto" w:fill="FFFFFF"/>
        <w:spacing w:line="360" w:lineRule="auto"/>
        <w:ind w:firstLine="709"/>
        <w:jc w:val="both"/>
        <w:rPr>
          <w:sz w:val="28"/>
          <w:szCs w:val="28"/>
        </w:rPr>
      </w:pPr>
      <w:r w:rsidRPr="00322F0C">
        <w:rPr>
          <w:iCs/>
          <w:sz w:val="28"/>
          <w:szCs w:val="28"/>
          <w:lang w:bidi="ar"/>
        </w:rPr>
        <w:t xml:space="preserve">+ </w:t>
      </w:r>
      <w:r w:rsidRPr="00322F0C">
        <w:rPr>
          <w:sz w:val="28"/>
          <w:szCs w:val="28"/>
        </w:rPr>
        <w:t>Tổ chức hoạt động Câu lạc bộ Văn học</w:t>
      </w:r>
    </w:p>
    <w:p w14:paraId="1D335FD9" w14:textId="77777777" w:rsidR="00E72656" w:rsidRPr="00322F0C" w:rsidRDefault="00E72656" w:rsidP="00E72656">
      <w:pPr>
        <w:shd w:val="clear" w:color="auto" w:fill="FFFFFF"/>
        <w:spacing w:line="360" w:lineRule="auto"/>
        <w:ind w:firstLine="709"/>
        <w:jc w:val="both"/>
        <w:rPr>
          <w:b/>
          <w:bCs/>
          <w:sz w:val="28"/>
          <w:szCs w:val="28"/>
          <w:lang w:val="en"/>
        </w:rPr>
      </w:pPr>
      <w:r w:rsidRPr="00322F0C">
        <w:rPr>
          <w:sz w:val="28"/>
          <w:szCs w:val="28"/>
        </w:rPr>
        <w:t>+ Tổ chức Đọc sách dưới cờ</w:t>
      </w:r>
    </w:p>
    <w:p w14:paraId="56F0C187" w14:textId="77777777" w:rsidR="00E72656" w:rsidRPr="00322F0C" w:rsidRDefault="00E72656" w:rsidP="00E72656">
      <w:pPr>
        <w:spacing w:line="360" w:lineRule="auto"/>
        <w:ind w:right="-234" w:firstLine="720"/>
        <w:jc w:val="both"/>
        <w:rPr>
          <w:bCs/>
          <w:iCs/>
          <w:spacing w:val="-4"/>
          <w:sz w:val="28"/>
          <w:szCs w:val="28"/>
        </w:rPr>
      </w:pPr>
      <w:r w:rsidRPr="00322F0C">
        <w:rPr>
          <w:bCs/>
          <w:iCs/>
          <w:spacing w:val="-4"/>
          <w:sz w:val="28"/>
          <w:szCs w:val="28"/>
        </w:rPr>
        <w:t>- Triển khai tổ chức thực hiện được 3 chuyên đề trong sinh hoạt chuyên môn theo hướng nghiên cứu bài học.</w:t>
      </w:r>
    </w:p>
    <w:p w14:paraId="6D3D2CA2" w14:textId="4302DDC0" w:rsidR="00E72656" w:rsidRPr="00322F0C" w:rsidRDefault="00E72656" w:rsidP="00E72656">
      <w:pPr>
        <w:spacing w:line="360" w:lineRule="auto"/>
        <w:ind w:right="-234" w:firstLine="720"/>
        <w:jc w:val="both"/>
        <w:rPr>
          <w:sz w:val="28"/>
          <w:szCs w:val="28"/>
        </w:rPr>
      </w:pPr>
      <w:r w:rsidRPr="00322F0C">
        <w:rPr>
          <w:bCs/>
          <w:iCs/>
          <w:spacing w:val="-4"/>
          <w:sz w:val="28"/>
          <w:szCs w:val="28"/>
        </w:rPr>
        <w:t xml:space="preserve">+ </w:t>
      </w:r>
      <w:r w:rsidRPr="00322F0C">
        <w:rPr>
          <w:sz w:val="28"/>
          <w:szCs w:val="28"/>
        </w:rPr>
        <w:t xml:space="preserve">Tây Tiến                   </w:t>
      </w:r>
      <w:r w:rsidR="00B25B42">
        <w:rPr>
          <w:sz w:val="28"/>
          <w:szCs w:val="28"/>
        </w:rPr>
        <w:t xml:space="preserve">                               -</w:t>
      </w:r>
      <w:r w:rsidRPr="00322F0C">
        <w:rPr>
          <w:sz w:val="28"/>
          <w:szCs w:val="28"/>
        </w:rPr>
        <w:t xml:space="preserve"> môn Ngữ văn</w:t>
      </w:r>
    </w:p>
    <w:p w14:paraId="5EE645D3" w14:textId="426A6FDE" w:rsidR="00E72656" w:rsidRPr="00322F0C" w:rsidRDefault="00E72656" w:rsidP="00E72656">
      <w:pPr>
        <w:spacing w:line="360" w:lineRule="auto"/>
        <w:ind w:right="143" w:firstLine="709"/>
        <w:contextualSpacing/>
        <w:rPr>
          <w:sz w:val="28"/>
          <w:szCs w:val="28"/>
        </w:rPr>
      </w:pPr>
      <w:r w:rsidRPr="00322F0C">
        <w:rPr>
          <w:sz w:val="28"/>
          <w:szCs w:val="28"/>
        </w:rPr>
        <w:t xml:space="preserve">+ Thủy quyển. Nước trên lục địa                </w:t>
      </w:r>
      <w:r w:rsidR="00B25B42">
        <w:rPr>
          <w:sz w:val="28"/>
          <w:szCs w:val="28"/>
          <w:lang w:val="en-US"/>
        </w:rPr>
        <w:t>-</w:t>
      </w:r>
      <w:r w:rsidRPr="00322F0C">
        <w:rPr>
          <w:sz w:val="28"/>
          <w:szCs w:val="28"/>
        </w:rPr>
        <w:t xml:space="preserve"> môn Địa lí</w:t>
      </w:r>
    </w:p>
    <w:p w14:paraId="43119CF9" w14:textId="072D2318" w:rsidR="00E72656" w:rsidRPr="00322F0C" w:rsidRDefault="00E72656" w:rsidP="00E72656">
      <w:pPr>
        <w:spacing w:line="360" w:lineRule="auto"/>
        <w:ind w:right="143" w:firstLine="709"/>
        <w:contextualSpacing/>
        <w:rPr>
          <w:sz w:val="28"/>
          <w:szCs w:val="28"/>
        </w:rPr>
      </w:pPr>
      <w:r w:rsidRPr="00322F0C">
        <w:rPr>
          <w:sz w:val="28"/>
          <w:szCs w:val="28"/>
        </w:rPr>
        <w:t xml:space="preserve">+ Văn minh Đại Việt                  </w:t>
      </w:r>
      <w:r w:rsidR="00B25B42">
        <w:rPr>
          <w:sz w:val="28"/>
          <w:szCs w:val="28"/>
        </w:rPr>
        <w:t xml:space="preserve">                 -</w:t>
      </w:r>
      <w:r w:rsidRPr="00322F0C">
        <w:rPr>
          <w:sz w:val="28"/>
          <w:szCs w:val="28"/>
        </w:rPr>
        <w:t xml:space="preserve"> môn Lịch sử</w:t>
      </w:r>
    </w:p>
    <w:p w14:paraId="15BFD6D3" w14:textId="424754EC" w:rsidR="00E72656" w:rsidRPr="00322F0C" w:rsidRDefault="00D75D25" w:rsidP="00E72656">
      <w:pPr>
        <w:spacing w:line="360" w:lineRule="auto"/>
        <w:ind w:right="143" w:firstLine="709"/>
        <w:contextualSpacing/>
        <w:rPr>
          <w:sz w:val="28"/>
          <w:szCs w:val="28"/>
        </w:rPr>
      </w:pPr>
      <w:r>
        <w:rPr>
          <w:sz w:val="28"/>
          <w:szCs w:val="28"/>
          <w:lang w:val="en-US"/>
        </w:rPr>
        <w:t>+</w:t>
      </w:r>
      <w:r w:rsidR="00E72656" w:rsidRPr="00322F0C">
        <w:rPr>
          <w:sz w:val="28"/>
          <w:szCs w:val="28"/>
        </w:rPr>
        <w:t xml:space="preserve"> </w:t>
      </w:r>
      <w:r w:rsidR="00E72656" w:rsidRPr="00322F0C">
        <w:rPr>
          <w:sz w:val="28"/>
          <w:szCs w:val="28"/>
          <w:lang w:val="en-US"/>
        </w:rPr>
        <w:t>Tổ chức</w:t>
      </w:r>
      <w:r w:rsidR="00E72656" w:rsidRPr="00322F0C">
        <w:rPr>
          <w:sz w:val="28"/>
          <w:szCs w:val="28"/>
        </w:rPr>
        <w:t xml:space="preserve"> thực hiện và tham gia cuộc thi KHKT cấp tỉnh và đạt 01 giải 3; 01 giải 4.</w:t>
      </w:r>
    </w:p>
    <w:p w14:paraId="7BA1125F" w14:textId="02A4EA47" w:rsidR="00E72656" w:rsidRPr="00322F0C" w:rsidRDefault="00D75D25" w:rsidP="00E72656">
      <w:pPr>
        <w:spacing w:line="360" w:lineRule="auto"/>
        <w:ind w:right="143" w:firstLine="709"/>
        <w:contextualSpacing/>
        <w:rPr>
          <w:sz w:val="28"/>
          <w:szCs w:val="28"/>
        </w:rPr>
      </w:pPr>
      <w:r>
        <w:rPr>
          <w:sz w:val="28"/>
          <w:szCs w:val="28"/>
          <w:lang w:val="en-US"/>
        </w:rPr>
        <w:t>+</w:t>
      </w:r>
      <w:r w:rsidR="00E72656" w:rsidRPr="00322F0C">
        <w:rPr>
          <w:sz w:val="28"/>
          <w:szCs w:val="28"/>
        </w:rPr>
        <w:t xml:space="preserve"> </w:t>
      </w:r>
      <w:r w:rsidR="008A62CD" w:rsidRPr="00322F0C">
        <w:rPr>
          <w:sz w:val="28"/>
          <w:szCs w:val="28"/>
          <w:lang w:val="en-US"/>
        </w:rPr>
        <w:t>Lên kế hoạch và</w:t>
      </w:r>
      <w:r w:rsidR="00E72656" w:rsidRPr="00322F0C">
        <w:rPr>
          <w:sz w:val="28"/>
          <w:szCs w:val="28"/>
        </w:rPr>
        <w:t xml:space="preserve"> giúp đỡ 03 giáo viên tham gia cuộc thi giáo viên dạy giỏi cấp trường, có 01 giáo viên đạt giải nhì.</w:t>
      </w:r>
    </w:p>
    <w:p w14:paraId="6D4ACFC7" w14:textId="52A86A07" w:rsidR="00E72656" w:rsidRPr="00322F0C" w:rsidRDefault="00D75D25" w:rsidP="00E72656">
      <w:pPr>
        <w:spacing w:line="360" w:lineRule="auto"/>
        <w:ind w:right="143" w:firstLine="709"/>
        <w:contextualSpacing/>
        <w:rPr>
          <w:sz w:val="28"/>
          <w:szCs w:val="28"/>
        </w:rPr>
      </w:pPr>
      <w:r>
        <w:rPr>
          <w:sz w:val="28"/>
          <w:szCs w:val="28"/>
          <w:lang w:val="en-US"/>
        </w:rPr>
        <w:t>+</w:t>
      </w:r>
      <w:r w:rsidR="00E72656" w:rsidRPr="00322F0C">
        <w:rPr>
          <w:sz w:val="28"/>
          <w:szCs w:val="28"/>
        </w:rPr>
        <w:t xml:space="preserve"> </w:t>
      </w:r>
      <w:r w:rsidR="00E72656" w:rsidRPr="00322F0C">
        <w:rPr>
          <w:bCs/>
          <w:iCs/>
          <w:spacing w:val="-4"/>
          <w:sz w:val="28"/>
          <w:szCs w:val="28"/>
        </w:rPr>
        <w:t xml:space="preserve">Triển khai </w:t>
      </w:r>
      <w:r w:rsidR="00E72656" w:rsidRPr="00322F0C">
        <w:rPr>
          <w:bCs/>
          <w:iCs/>
          <w:spacing w:val="-4"/>
          <w:sz w:val="28"/>
          <w:szCs w:val="28"/>
          <w:lang w:val="en-US"/>
        </w:rPr>
        <w:t>hỗ trợ</w:t>
      </w:r>
      <w:r w:rsidR="008A62CD" w:rsidRPr="00322F0C">
        <w:rPr>
          <w:bCs/>
          <w:iCs/>
          <w:spacing w:val="-4"/>
          <w:sz w:val="28"/>
          <w:szCs w:val="28"/>
          <w:lang w:val="en-US"/>
        </w:rPr>
        <w:t xml:space="preserve"> giúp đỡ</w:t>
      </w:r>
      <w:r w:rsidR="00E72656" w:rsidRPr="00322F0C">
        <w:rPr>
          <w:bCs/>
          <w:iCs/>
          <w:spacing w:val="-4"/>
          <w:sz w:val="28"/>
          <w:szCs w:val="28"/>
          <w:lang w:val="en-US"/>
        </w:rPr>
        <w:t xml:space="preserve"> </w:t>
      </w:r>
      <w:r w:rsidR="00E72656" w:rsidRPr="00322F0C">
        <w:rPr>
          <w:sz w:val="28"/>
          <w:szCs w:val="28"/>
        </w:rPr>
        <w:t>02 giáo viên tham gia cuộc thi giáo viên dạy giỏi cấp tỉnh, có 02 giáo viên đạt danh hiệu giáo viên dạy giỏi cấp tỉnh.</w:t>
      </w:r>
    </w:p>
    <w:p w14:paraId="0593C8E5" w14:textId="13C167D7" w:rsidR="002E3BBD" w:rsidRDefault="00F57A27" w:rsidP="00F57A27">
      <w:pPr>
        <w:spacing w:line="360" w:lineRule="auto"/>
        <w:ind w:firstLine="720"/>
        <w:rPr>
          <w:sz w:val="28"/>
          <w:szCs w:val="28"/>
          <w:lang w:val="en-US"/>
        </w:rPr>
      </w:pPr>
      <w:r w:rsidRPr="00322F0C">
        <w:rPr>
          <w:sz w:val="28"/>
          <w:szCs w:val="28"/>
          <w:lang w:val="en-US"/>
        </w:rPr>
        <w:t xml:space="preserve">+ </w:t>
      </w:r>
      <w:r w:rsidR="002E3BBD" w:rsidRPr="00322F0C">
        <w:rPr>
          <w:sz w:val="28"/>
          <w:szCs w:val="28"/>
        </w:rPr>
        <w:t xml:space="preserve">Được hội đồng thi đua khen thưởng nhà trường  </w:t>
      </w:r>
      <w:r w:rsidR="0091168A" w:rsidRPr="00322F0C">
        <w:rPr>
          <w:sz w:val="28"/>
          <w:szCs w:val="28"/>
          <w:lang w:val="en-US"/>
        </w:rPr>
        <w:t xml:space="preserve">công nhận danh hiệu </w:t>
      </w:r>
      <w:r w:rsidR="002E3BBD" w:rsidRPr="00322F0C">
        <w:rPr>
          <w:sz w:val="28"/>
          <w:szCs w:val="28"/>
        </w:rPr>
        <w:t>“Tập thể tổ lao động tiên tiến”</w:t>
      </w:r>
      <w:r w:rsidR="0091168A" w:rsidRPr="00322F0C">
        <w:rPr>
          <w:sz w:val="28"/>
          <w:szCs w:val="28"/>
          <w:lang w:val="en-US"/>
        </w:rPr>
        <w:t xml:space="preserve"> và </w:t>
      </w:r>
      <w:r w:rsidR="0091168A" w:rsidRPr="00322F0C">
        <w:rPr>
          <w:sz w:val="28"/>
          <w:szCs w:val="28"/>
        </w:rPr>
        <w:t xml:space="preserve">đề nghị Giám đốc Sở giáo dục </w:t>
      </w:r>
      <w:r w:rsidR="0091168A" w:rsidRPr="00322F0C">
        <w:rPr>
          <w:sz w:val="28"/>
          <w:szCs w:val="28"/>
          <w:lang w:val="en-US"/>
        </w:rPr>
        <w:t>tặng giấy khen.</w:t>
      </w:r>
    </w:p>
    <w:p w14:paraId="647C508C" w14:textId="5AFCAE49" w:rsidR="00D75D25" w:rsidRDefault="00D75D25" w:rsidP="00D75D25">
      <w:pPr>
        <w:spacing w:line="360" w:lineRule="auto"/>
        <w:rPr>
          <w:b/>
          <w:sz w:val="28"/>
          <w:szCs w:val="28"/>
          <w:lang w:val="en-US"/>
        </w:rPr>
      </w:pPr>
      <w:r w:rsidRPr="00322F0C">
        <w:rPr>
          <w:b/>
          <w:sz w:val="28"/>
          <w:szCs w:val="28"/>
        </w:rPr>
        <w:t xml:space="preserve">- Về </w:t>
      </w:r>
      <w:r w:rsidRPr="00322F0C">
        <w:rPr>
          <w:b/>
          <w:sz w:val="28"/>
          <w:szCs w:val="28"/>
          <w:lang w:val="en-US"/>
        </w:rPr>
        <w:t>việc triển khai</w:t>
      </w:r>
      <w:r>
        <w:rPr>
          <w:b/>
          <w:sz w:val="28"/>
          <w:szCs w:val="28"/>
          <w:lang w:val="en-US"/>
        </w:rPr>
        <w:t xml:space="preserve"> tổ chức</w:t>
      </w:r>
      <w:r w:rsidRPr="00322F0C">
        <w:rPr>
          <w:b/>
          <w:sz w:val="28"/>
          <w:szCs w:val="28"/>
          <w:lang w:val="en-US"/>
        </w:rPr>
        <w:t xml:space="preserve"> hoạt động</w:t>
      </w:r>
      <w:r>
        <w:rPr>
          <w:b/>
          <w:sz w:val="28"/>
          <w:szCs w:val="28"/>
          <w:lang w:val="en-US"/>
        </w:rPr>
        <w:t xml:space="preserve"> Công đoàn.</w:t>
      </w:r>
    </w:p>
    <w:p w14:paraId="2AB70EBF" w14:textId="234D4065" w:rsidR="00D75D25" w:rsidRPr="00D75D25" w:rsidRDefault="00D75D25" w:rsidP="00D75D25">
      <w:pPr>
        <w:spacing w:line="360" w:lineRule="auto"/>
        <w:rPr>
          <w:sz w:val="28"/>
          <w:szCs w:val="28"/>
          <w:lang w:val="en-US"/>
        </w:rPr>
      </w:pPr>
      <w:r>
        <w:rPr>
          <w:b/>
          <w:sz w:val="28"/>
          <w:szCs w:val="28"/>
          <w:lang w:val="en-US"/>
        </w:rPr>
        <w:tab/>
      </w:r>
      <w:r w:rsidRPr="00D75D25">
        <w:rPr>
          <w:sz w:val="28"/>
          <w:szCs w:val="28"/>
          <w:lang w:val="en-US"/>
        </w:rPr>
        <w:t xml:space="preserve">Trên cương vị là Phó chủ tịch </w:t>
      </w:r>
      <w:r w:rsidR="009C2035" w:rsidRPr="00D75D25">
        <w:rPr>
          <w:sz w:val="28"/>
          <w:szCs w:val="28"/>
          <w:lang w:val="en-US"/>
        </w:rPr>
        <w:t xml:space="preserve">Công </w:t>
      </w:r>
      <w:r w:rsidRPr="00D75D25">
        <w:rPr>
          <w:sz w:val="28"/>
          <w:szCs w:val="28"/>
          <w:lang w:val="en-US"/>
        </w:rPr>
        <w:t>đoàn cơ sở</w:t>
      </w:r>
      <w:r w:rsidR="009C2035">
        <w:rPr>
          <w:sz w:val="28"/>
          <w:szCs w:val="28"/>
          <w:lang w:val="en-US"/>
        </w:rPr>
        <w:t>,</w:t>
      </w:r>
      <w:r>
        <w:rPr>
          <w:sz w:val="28"/>
          <w:szCs w:val="28"/>
          <w:lang w:val="en-US"/>
        </w:rPr>
        <w:t xml:space="preserve"> tôi đã ph</w:t>
      </w:r>
      <w:r w:rsidR="009C2035">
        <w:rPr>
          <w:sz w:val="28"/>
          <w:szCs w:val="28"/>
          <w:lang w:val="en-US"/>
        </w:rPr>
        <w:t>ối hợp cùng BCH Công đoàn tổ chứ</w:t>
      </w:r>
      <w:r>
        <w:rPr>
          <w:sz w:val="28"/>
          <w:szCs w:val="28"/>
          <w:lang w:val="en-US"/>
        </w:rPr>
        <w:t xml:space="preserve">c các </w:t>
      </w:r>
      <w:r w:rsidR="009C2035">
        <w:rPr>
          <w:sz w:val="28"/>
          <w:szCs w:val="28"/>
          <w:lang w:val="en-US"/>
        </w:rPr>
        <w:t xml:space="preserve">hoạt động cho công đoàn viên; trong năm học 2022- 2023 </w:t>
      </w:r>
      <w:r>
        <w:rPr>
          <w:sz w:val="28"/>
          <w:szCs w:val="28"/>
          <w:lang w:val="en-US"/>
        </w:rPr>
        <w:t xml:space="preserve">được khối thi đua số 4 xếp thứ nhất và đề nghị Công đoàn </w:t>
      </w:r>
      <w:r w:rsidR="009C2035">
        <w:rPr>
          <w:sz w:val="28"/>
          <w:szCs w:val="28"/>
          <w:lang w:val="en-US"/>
        </w:rPr>
        <w:t xml:space="preserve">Ngành </w:t>
      </w:r>
      <w:r>
        <w:rPr>
          <w:sz w:val="28"/>
          <w:szCs w:val="28"/>
          <w:lang w:val="en-US"/>
        </w:rPr>
        <w:t>giáo dục tặng giấy khen.</w:t>
      </w:r>
    </w:p>
    <w:p w14:paraId="118EBD3B" w14:textId="3B8C93D2" w:rsidR="00A371D3" w:rsidRPr="00322F0C" w:rsidRDefault="00C36BA5" w:rsidP="00A371D3">
      <w:pPr>
        <w:tabs>
          <w:tab w:val="left" w:leader="dot" w:pos="8505"/>
        </w:tabs>
        <w:spacing w:beforeLines="50" w:before="120" w:afterLines="50" w:after="120" w:line="360" w:lineRule="auto"/>
        <w:jc w:val="both"/>
        <w:rPr>
          <w:b/>
          <w:sz w:val="28"/>
          <w:szCs w:val="28"/>
          <w:lang w:val="en-US"/>
        </w:rPr>
      </w:pPr>
      <w:r w:rsidRPr="00322F0C">
        <w:rPr>
          <w:b/>
          <w:sz w:val="28"/>
          <w:szCs w:val="28"/>
          <w:lang w:val="en-US"/>
        </w:rPr>
        <w:lastRenderedPageBreak/>
        <w:t>3</w:t>
      </w:r>
      <w:r w:rsidR="00A371D3" w:rsidRPr="00322F0C">
        <w:rPr>
          <w:b/>
          <w:sz w:val="28"/>
          <w:szCs w:val="28"/>
          <w:lang w:val="en-US"/>
        </w:rPr>
        <w:t xml:space="preserve">. Có </w:t>
      </w:r>
      <w:r w:rsidR="00322F0C" w:rsidRPr="00322F0C">
        <w:rPr>
          <w:b/>
          <w:sz w:val="28"/>
          <w:szCs w:val="28"/>
          <w:lang w:val="en-US"/>
        </w:rPr>
        <w:t>s</w:t>
      </w:r>
      <w:r w:rsidR="00322F0C">
        <w:rPr>
          <w:b/>
          <w:sz w:val="28"/>
          <w:szCs w:val="28"/>
          <w:lang w:val="en-US"/>
        </w:rPr>
        <w:t>á</w:t>
      </w:r>
      <w:r w:rsidR="008A62CD" w:rsidRPr="00322F0C">
        <w:rPr>
          <w:b/>
          <w:sz w:val="28"/>
          <w:szCs w:val="28"/>
          <w:lang w:val="en-US"/>
        </w:rPr>
        <w:t>ng</w:t>
      </w:r>
      <w:r w:rsidR="00A371D3" w:rsidRPr="00322F0C">
        <w:rPr>
          <w:b/>
          <w:sz w:val="28"/>
          <w:szCs w:val="28"/>
          <w:lang w:val="en-US"/>
        </w:rPr>
        <w:t xml:space="preserve"> kiến được công nhận:</w:t>
      </w:r>
    </w:p>
    <w:tbl>
      <w:tblPr>
        <w:tblStyle w:val="TableGrid"/>
        <w:tblW w:w="9180" w:type="dxa"/>
        <w:tblLook w:val="04A0" w:firstRow="1" w:lastRow="0" w:firstColumn="1" w:lastColumn="0" w:noHBand="0" w:noVBand="1"/>
      </w:tblPr>
      <w:tblGrid>
        <w:gridCol w:w="1980"/>
        <w:gridCol w:w="7200"/>
      </w:tblGrid>
      <w:tr w:rsidR="00A371D3" w:rsidRPr="00E96524" w14:paraId="52AE6FC0" w14:textId="77777777" w:rsidTr="00A84880">
        <w:tc>
          <w:tcPr>
            <w:tcW w:w="1980" w:type="dxa"/>
          </w:tcPr>
          <w:p w14:paraId="2BFE3137" w14:textId="77777777" w:rsidR="00A371D3" w:rsidRPr="00322F0C" w:rsidRDefault="00E96524" w:rsidP="00E96524">
            <w:pPr>
              <w:tabs>
                <w:tab w:val="left" w:leader="dot" w:pos="8505"/>
              </w:tabs>
              <w:spacing w:beforeLines="50" w:before="120" w:afterLines="50" w:after="120" w:line="360" w:lineRule="auto"/>
              <w:jc w:val="center"/>
              <w:rPr>
                <w:b/>
                <w:sz w:val="28"/>
                <w:szCs w:val="28"/>
                <w:lang w:val="en-US"/>
              </w:rPr>
            </w:pPr>
            <w:r w:rsidRPr="00322F0C">
              <w:rPr>
                <w:b/>
                <w:sz w:val="28"/>
                <w:szCs w:val="28"/>
                <w:lang w:val="en-US"/>
              </w:rPr>
              <w:t>Năm học</w:t>
            </w:r>
          </w:p>
        </w:tc>
        <w:tc>
          <w:tcPr>
            <w:tcW w:w="7200" w:type="dxa"/>
          </w:tcPr>
          <w:p w14:paraId="51B2C7F9" w14:textId="77777777" w:rsidR="00112A55" w:rsidRPr="00322F0C" w:rsidRDefault="00E96524" w:rsidP="00660814">
            <w:pPr>
              <w:tabs>
                <w:tab w:val="left" w:leader="dot" w:pos="8505"/>
              </w:tabs>
              <w:spacing w:beforeLines="50" w:before="120" w:afterLines="50" w:after="120" w:line="360" w:lineRule="auto"/>
              <w:jc w:val="center"/>
              <w:rPr>
                <w:b/>
                <w:sz w:val="28"/>
                <w:szCs w:val="28"/>
                <w:lang w:val="en-US"/>
              </w:rPr>
            </w:pPr>
            <w:r w:rsidRPr="00322F0C">
              <w:rPr>
                <w:b/>
                <w:sz w:val="28"/>
                <w:szCs w:val="28"/>
                <w:lang w:val="en-US"/>
              </w:rPr>
              <w:t>Sáng kiến, giải pháp công tác đã được công nhận và phạm vi áp dụng</w:t>
            </w:r>
          </w:p>
        </w:tc>
      </w:tr>
      <w:tr w:rsidR="00112A55" w:rsidRPr="00E96524" w14:paraId="5ECA2154" w14:textId="77777777" w:rsidTr="00A84880">
        <w:tc>
          <w:tcPr>
            <w:tcW w:w="1980" w:type="dxa"/>
          </w:tcPr>
          <w:p w14:paraId="0901FFDB" w14:textId="77777777" w:rsidR="00291A10" w:rsidRDefault="00291A10" w:rsidP="00E96524">
            <w:pPr>
              <w:tabs>
                <w:tab w:val="left" w:leader="dot" w:pos="8505"/>
              </w:tabs>
              <w:spacing w:beforeLines="50" w:before="120" w:afterLines="50" w:after="120" w:line="360" w:lineRule="auto"/>
              <w:jc w:val="center"/>
              <w:rPr>
                <w:sz w:val="27"/>
                <w:szCs w:val="27"/>
              </w:rPr>
            </w:pPr>
          </w:p>
          <w:p w14:paraId="2CC125A3" w14:textId="77777777" w:rsidR="00291A10" w:rsidRDefault="00291A10" w:rsidP="00E96524">
            <w:pPr>
              <w:tabs>
                <w:tab w:val="left" w:leader="dot" w:pos="8505"/>
              </w:tabs>
              <w:spacing w:beforeLines="50" w:before="120" w:afterLines="50" w:after="120" w:line="360" w:lineRule="auto"/>
              <w:jc w:val="center"/>
              <w:rPr>
                <w:sz w:val="27"/>
                <w:szCs w:val="27"/>
              </w:rPr>
            </w:pPr>
          </w:p>
          <w:p w14:paraId="08CDB715" w14:textId="77777777" w:rsidR="00291A10" w:rsidRDefault="00291A10" w:rsidP="00E96524">
            <w:pPr>
              <w:tabs>
                <w:tab w:val="left" w:leader="dot" w:pos="8505"/>
              </w:tabs>
              <w:spacing w:beforeLines="50" w:before="120" w:afterLines="50" w:after="120" w:line="360" w:lineRule="auto"/>
              <w:jc w:val="center"/>
              <w:rPr>
                <w:sz w:val="27"/>
                <w:szCs w:val="27"/>
              </w:rPr>
            </w:pPr>
          </w:p>
          <w:p w14:paraId="56F56470" w14:textId="77777777" w:rsidR="00291A10" w:rsidRDefault="00291A10" w:rsidP="00E96524">
            <w:pPr>
              <w:tabs>
                <w:tab w:val="left" w:leader="dot" w:pos="8505"/>
              </w:tabs>
              <w:spacing w:beforeLines="50" w:before="120" w:afterLines="50" w:after="120" w:line="360" w:lineRule="auto"/>
              <w:jc w:val="center"/>
              <w:rPr>
                <w:sz w:val="27"/>
                <w:szCs w:val="27"/>
              </w:rPr>
            </w:pPr>
          </w:p>
          <w:p w14:paraId="1F1B054A" w14:textId="26FF368F" w:rsidR="00112A55" w:rsidRPr="00A16991" w:rsidRDefault="004B0CBA" w:rsidP="00E96524">
            <w:pPr>
              <w:tabs>
                <w:tab w:val="left" w:leader="dot" w:pos="8505"/>
              </w:tabs>
              <w:spacing w:beforeLines="50" w:before="120" w:afterLines="50" w:after="120" w:line="360" w:lineRule="auto"/>
              <w:jc w:val="center"/>
              <w:rPr>
                <w:b/>
                <w:lang w:val="en-US"/>
              </w:rPr>
            </w:pPr>
            <w:r>
              <w:rPr>
                <w:sz w:val="27"/>
                <w:szCs w:val="27"/>
              </w:rPr>
              <w:t>202</w:t>
            </w:r>
            <w:r w:rsidR="00A16991">
              <w:rPr>
                <w:sz w:val="27"/>
                <w:szCs w:val="27"/>
                <w:lang w:val="en-US"/>
              </w:rPr>
              <w:t>2</w:t>
            </w:r>
            <w:r>
              <w:rPr>
                <w:sz w:val="27"/>
                <w:szCs w:val="27"/>
              </w:rPr>
              <w:t>-202</w:t>
            </w:r>
            <w:r w:rsidR="00A16991">
              <w:rPr>
                <w:sz w:val="27"/>
                <w:szCs w:val="27"/>
                <w:lang w:val="en-US"/>
              </w:rPr>
              <w:t>3</w:t>
            </w:r>
          </w:p>
        </w:tc>
        <w:tc>
          <w:tcPr>
            <w:tcW w:w="7200" w:type="dxa"/>
          </w:tcPr>
          <w:p w14:paraId="6AA6B13C" w14:textId="06AF6020" w:rsidR="00FF010F" w:rsidRPr="00322F0C" w:rsidRDefault="00322F0C" w:rsidP="00322F0C">
            <w:pPr>
              <w:spacing w:line="360" w:lineRule="auto"/>
              <w:rPr>
                <w:sz w:val="28"/>
                <w:szCs w:val="28"/>
              </w:rPr>
            </w:pPr>
            <w:r>
              <w:rPr>
                <w:b/>
                <w:sz w:val="28"/>
                <w:szCs w:val="28"/>
                <w:lang w:val="en-US"/>
              </w:rPr>
              <w:t xml:space="preserve">1. </w:t>
            </w:r>
            <w:r w:rsidR="004B0CBA" w:rsidRPr="00322F0C">
              <w:rPr>
                <w:b/>
                <w:sz w:val="28"/>
                <w:szCs w:val="28"/>
              </w:rPr>
              <w:t>Tên sang kiến</w:t>
            </w:r>
            <w:r w:rsidR="004B0CBA" w:rsidRPr="00322F0C">
              <w:rPr>
                <w:sz w:val="28"/>
                <w:szCs w:val="28"/>
              </w:rPr>
              <w:t xml:space="preserve">: </w:t>
            </w:r>
          </w:p>
          <w:p w14:paraId="17EA4455" w14:textId="66A13224" w:rsidR="004B0CBA" w:rsidRPr="004B0CBA" w:rsidRDefault="00FF010F" w:rsidP="00FF010F">
            <w:pPr>
              <w:spacing w:line="360" w:lineRule="auto"/>
              <w:jc w:val="both"/>
              <w:rPr>
                <w:sz w:val="28"/>
                <w:szCs w:val="28"/>
              </w:rPr>
            </w:pPr>
            <w:r>
              <w:rPr>
                <w:sz w:val="28"/>
                <w:szCs w:val="28"/>
                <w:lang w:val="en-US"/>
              </w:rPr>
              <w:t xml:space="preserve">        </w:t>
            </w:r>
            <w:r w:rsidR="00317EE3" w:rsidRPr="00317EE3">
              <w:rPr>
                <w:bCs/>
                <w:sz w:val="28"/>
                <w:szCs w:val="28"/>
              </w:rPr>
              <w:t>Sử dụng bài tập để phát triển kỹ năng tự học cho học sinh trong dạy học   Lịch sử 10, Chủ đề Một số nền văn minh thế giới thời kì cổ - trung đại tại trường THPT Nguyễn Chí Thanh</w:t>
            </w:r>
            <w:r w:rsidR="004B0CBA" w:rsidRPr="004B0CBA">
              <w:rPr>
                <w:sz w:val="28"/>
                <w:szCs w:val="28"/>
              </w:rPr>
              <w:t xml:space="preserve">. Xếp loại </w:t>
            </w:r>
            <w:r w:rsidR="00317EE3">
              <w:rPr>
                <w:sz w:val="28"/>
                <w:szCs w:val="28"/>
                <w:lang w:val="en-US"/>
              </w:rPr>
              <w:t>B</w:t>
            </w:r>
            <w:r w:rsidR="004B0CBA" w:rsidRPr="004B0CBA">
              <w:rPr>
                <w:sz w:val="28"/>
                <w:szCs w:val="28"/>
              </w:rPr>
              <w:t xml:space="preserve"> theo QĐ số </w:t>
            </w:r>
            <w:r w:rsidR="004C4C1D">
              <w:rPr>
                <w:sz w:val="28"/>
                <w:szCs w:val="28"/>
                <w:lang w:val="en-US"/>
              </w:rPr>
              <w:t>3</w:t>
            </w:r>
            <w:r w:rsidR="008D2D71">
              <w:rPr>
                <w:sz w:val="28"/>
                <w:szCs w:val="28"/>
                <w:lang w:val="en-US"/>
              </w:rPr>
              <w:t>17</w:t>
            </w:r>
            <w:r w:rsidR="004B0CBA" w:rsidRPr="004B0CBA">
              <w:rPr>
                <w:sz w:val="28"/>
                <w:szCs w:val="28"/>
              </w:rPr>
              <w:t xml:space="preserve">/QĐ-SGDĐT ngày </w:t>
            </w:r>
            <w:r w:rsidR="004C4C1D">
              <w:rPr>
                <w:sz w:val="28"/>
                <w:szCs w:val="28"/>
                <w:lang w:val="en-US"/>
              </w:rPr>
              <w:t>19</w:t>
            </w:r>
            <w:r w:rsidR="004B0CBA" w:rsidRPr="004B0CBA">
              <w:rPr>
                <w:sz w:val="28"/>
                <w:szCs w:val="28"/>
              </w:rPr>
              <w:t>/5/202</w:t>
            </w:r>
            <w:r w:rsidR="004C4C1D">
              <w:rPr>
                <w:sz w:val="28"/>
                <w:szCs w:val="28"/>
                <w:lang w:val="en-US"/>
              </w:rPr>
              <w:t>3</w:t>
            </w:r>
            <w:r w:rsidR="004B0CBA" w:rsidRPr="004B0CBA">
              <w:rPr>
                <w:sz w:val="28"/>
                <w:szCs w:val="28"/>
              </w:rPr>
              <w:t xml:space="preserve"> của Sở Giáo dục và Đào tạo Đắk Lắk.</w:t>
            </w:r>
          </w:p>
          <w:p w14:paraId="114C3C2F" w14:textId="77777777" w:rsidR="00FF010F" w:rsidRDefault="004B0CBA" w:rsidP="004B0CBA">
            <w:pPr>
              <w:spacing w:line="360" w:lineRule="auto"/>
              <w:rPr>
                <w:sz w:val="28"/>
                <w:szCs w:val="28"/>
              </w:rPr>
            </w:pPr>
            <w:r w:rsidRPr="004B0CBA">
              <w:rPr>
                <w:b/>
                <w:sz w:val="28"/>
                <w:szCs w:val="28"/>
              </w:rPr>
              <w:t>2. Hiệu quả mang lại</w:t>
            </w:r>
            <w:r w:rsidRPr="004B0CBA">
              <w:rPr>
                <w:sz w:val="28"/>
                <w:szCs w:val="28"/>
              </w:rPr>
              <w:t xml:space="preserve">: </w:t>
            </w:r>
          </w:p>
          <w:p w14:paraId="34AD9F9B" w14:textId="77777777" w:rsidR="004B0CBA" w:rsidRPr="004B0CBA" w:rsidRDefault="00FF010F" w:rsidP="00FF010F">
            <w:pPr>
              <w:spacing w:line="360" w:lineRule="auto"/>
              <w:jc w:val="both"/>
              <w:rPr>
                <w:sz w:val="28"/>
                <w:szCs w:val="28"/>
              </w:rPr>
            </w:pPr>
            <w:r>
              <w:rPr>
                <w:sz w:val="28"/>
                <w:szCs w:val="28"/>
                <w:lang w:val="en-US"/>
              </w:rPr>
              <w:t xml:space="preserve">          </w:t>
            </w:r>
            <w:r w:rsidR="004B0CBA" w:rsidRPr="004B0CBA">
              <w:rPr>
                <w:sz w:val="28"/>
                <w:szCs w:val="28"/>
              </w:rPr>
              <w:t>Phát huy</w:t>
            </w:r>
            <w:r w:rsidR="00291A10">
              <w:rPr>
                <w:sz w:val="28"/>
                <w:szCs w:val="28"/>
                <w:lang w:val="en-US"/>
              </w:rPr>
              <w:t xml:space="preserve"> năng lực,</w:t>
            </w:r>
            <w:r w:rsidR="004B0CBA" w:rsidRPr="004B0CBA">
              <w:rPr>
                <w:sz w:val="28"/>
                <w:szCs w:val="28"/>
              </w:rPr>
              <w:t xml:space="preserve"> tính tích cực, chủ động trong hoạt động học tập của học sinh, từ đó nâng cao chất lượng dạy học môn lịch sử ở trương trung học phổ thông.</w:t>
            </w:r>
          </w:p>
          <w:p w14:paraId="03D0D08F" w14:textId="77777777" w:rsidR="00FF010F" w:rsidRDefault="004B0CBA" w:rsidP="00FF010F">
            <w:pPr>
              <w:tabs>
                <w:tab w:val="left" w:leader="dot" w:pos="8505"/>
              </w:tabs>
              <w:spacing w:beforeLines="50" w:before="120" w:afterLines="50" w:after="120" w:line="360" w:lineRule="auto"/>
              <w:rPr>
                <w:sz w:val="28"/>
                <w:szCs w:val="28"/>
              </w:rPr>
            </w:pPr>
            <w:r w:rsidRPr="004B0CBA">
              <w:rPr>
                <w:b/>
                <w:sz w:val="28"/>
                <w:szCs w:val="28"/>
              </w:rPr>
              <w:t>3. Phạm vi áp dụng</w:t>
            </w:r>
            <w:r w:rsidRPr="004B0CBA">
              <w:rPr>
                <w:sz w:val="28"/>
                <w:szCs w:val="28"/>
              </w:rPr>
              <w:t xml:space="preserve">: </w:t>
            </w:r>
          </w:p>
          <w:p w14:paraId="7CDDA9DB" w14:textId="77777777" w:rsidR="00112A55" w:rsidRPr="00E96524" w:rsidRDefault="00FF010F" w:rsidP="00FF010F">
            <w:pPr>
              <w:tabs>
                <w:tab w:val="left" w:leader="dot" w:pos="8505"/>
              </w:tabs>
              <w:spacing w:beforeLines="50" w:before="120" w:afterLines="50" w:after="120" w:line="360" w:lineRule="auto"/>
              <w:jc w:val="both"/>
              <w:rPr>
                <w:b/>
                <w:lang w:val="en-US"/>
              </w:rPr>
            </w:pPr>
            <w:r>
              <w:rPr>
                <w:sz w:val="28"/>
                <w:szCs w:val="28"/>
                <w:lang w:val="en-US"/>
              </w:rPr>
              <w:t xml:space="preserve">          Đề tài này áp dụng </w:t>
            </w:r>
            <w:r w:rsidR="004B0CBA" w:rsidRPr="004B0CBA">
              <w:rPr>
                <w:sz w:val="28"/>
                <w:szCs w:val="28"/>
              </w:rPr>
              <w:t>đối với học sinh lớp 10 cấp THPT trên phạm vi toàn huyện Lắk, toàn tỉnh Đắk Lắk</w:t>
            </w:r>
            <w:r w:rsidR="004B0CBA" w:rsidRPr="004B0CBA">
              <w:rPr>
                <w:sz w:val="28"/>
                <w:szCs w:val="28"/>
                <w:lang w:val="en-US"/>
              </w:rPr>
              <w:t xml:space="preserve"> và toàn quốc</w:t>
            </w:r>
            <w:r w:rsidR="004B0CBA" w:rsidRPr="004B0CBA">
              <w:rPr>
                <w:sz w:val="28"/>
                <w:szCs w:val="28"/>
              </w:rPr>
              <w:t>.</w:t>
            </w:r>
          </w:p>
        </w:tc>
      </w:tr>
      <w:tr w:rsidR="000C3C78" w:rsidRPr="00E96524" w14:paraId="0C758641" w14:textId="77777777" w:rsidTr="00A84880">
        <w:tc>
          <w:tcPr>
            <w:tcW w:w="1980" w:type="dxa"/>
          </w:tcPr>
          <w:p w14:paraId="7ACBCCEC" w14:textId="77777777" w:rsidR="000C3C78" w:rsidRDefault="000C3C78" w:rsidP="000C3C78">
            <w:pPr>
              <w:tabs>
                <w:tab w:val="left" w:leader="dot" w:pos="8505"/>
              </w:tabs>
              <w:spacing w:beforeLines="50" w:before="120" w:afterLines="50" w:after="120" w:line="360" w:lineRule="auto"/>
              <w:jc w:val="center"/>
              <w:rPr>
                <w:sz w:val="27"/>
                <w:szCs w:val="27"/>
              </w:rPr>
            </w:pPr>
          </w:p>
          <w:p w14:paraId="63D14B52" w14:textId="6ADE0622" w:rsidR="000C3C78" w:rsidRPr="000C3C78" w:rsidRDefault="000C3C78" w:rsidP="000C3C78">
            <w:pPr>
              <w:tabs>
                <w:tab w:val="left" w:leader="dot" w:pos="8505"/>
              </w:tabs>
              <w:spacing w:beforeLines="50" w:before="120" w:afterLines="50" w:after="120" w:line="360" w:lineRule="auto"/>
              <w:jc w:val="center"/>
              <w:rPr>
                <w:sz w:val="27"/>
                <w:szCs w:val="27"/>
                <w:lang w:val="en-US"/>
              </w:rPr>
            </w:pPr>
            <w:r>
              <w:rPr>
                <w:sz w:val="27"/>
                <w:szCs w:val="27"/>
              </w:rPr>
              <w:t>202</w:t>
            </w:r>
            <w:r>
              <w:rPr>
                <w:sz w:val="27"/>
                <w:szCs w:val="27"/>
                <w:lang w:val="en-US"/>
              </w:rPr>
              <w:t>1</w:t>
            </w:r>
            <w:r>
              <w:rPr>
                <w:sz w:val="27"/>
                <w:szCs w:val="27"/>
              </w:rPr>
              <w:t>-202</w:t>
            </w:r>
            <w:r>
              <w:rPr>
                <w:sz w:val="27"/>
                <w:szCs w:val="27"/>
                <w:lang w:val="en-US"/>
              </w:rPr>
              <w:t>2</w:t>
            </w:r>
          </w:p>
        </w:tc>
        <w:tc>
          <w:tcPr>
            <w:tcW w:w="7200" w:type="dxa"/>
          </w:tcPr>
          <w:p w14:paraId="19ADB4CF" w14:textId="0862869B" w:rsidR="000C3C78" w:rsidRPr="00322F0C" w:rsidRDefault="00322F0C" w:rsidP="00322F0C">
            <w:pPr>
              <w:spacing w:line="360" w:lineRule="auto"/>
              <w:rPr>
                <w:sz w:val="28"/>
                <w:szCs w:val="28"/>
              </w:rPr>
            </w:pPr>
            <w:r>
              <w:rPr>
                <w:b/>
                <w:sz w:val="28"/>
                <w:szCs w:val="28"/>
                <w:lang w:val="en-US"/>
              </w:rPr>
              <w:t xml:space="preserve">1. </w:t>
            </w:r>
            <w:r w:rsidR="000C3C78" w:rsidRPr="00322F0C">
              <w:rPr>
                <w:b/>
                <w:sz w:val="28"/>
                <w:szCs w:val="28"/>
              </w:rPr>
              <w:t>Tên sang kiến</w:t>
            </w:r>
            <w:r w:rsidR="000C3C78" w:rsidRPr="00322F0C">
              <w:rPr>
                <w:sz w:val="28"/>
                <w:szCs w:val="28"/>
              </w:rPr>
              <w:t xml:space="preserve">: </w:t>
            </w:r>
          </w:p>
          <w:p w14:paraId="37FE181B" w14:textId="77777777" w:rsidR="000C3C78" w:rsidRPr="004B0CBA" w:rsidRDefault="000C3C78" w:rsidP="000C3C78">
            <w:pPr>
              <w:spacing w:line="360" w:lineRule="auto"/>
              <w:jc w:val="both"/>
              <w:rPr>
                <w:sz w:val="28"/>
                <w:szCs w:val="28"/>
              </w:rPr>
            </w:pPr>
            <w:r>
              <w:rPr>
                <w:sz w:val="28"/>
                <w:szCs w:val="28"/>
                <w:lang w:val="en-US"/>
              </w:rPr>
              <w:t xml:space="preserve">        </w:t>
            </w:r>
            <w:r w:rsidRPr="004B0CBA">
              <w:rPr>
                <w:sz w:val="28"/>
                <w:szCs w:val="28"/>
              </w:rPr>
              <w:t xml:space="preserve">Dạy học bài </w:t>
            </w:r>
            <w:r w:rsidRPr="004B0CBA">
              <w:rPr>
                <w:sz w:val="28"/>
                <w:szCs w:val="28"/>
                <w:lang w:val="en-US"/>
              </w:rPr>
              <w:t>4</w:t>
            </w:r>
            <w:r w:rsidRPr="004B0CBA">
              <w:rPr>
                <w:sz w:val="28"/>
                <w:szCs w:val="28"/>
              </w:rPr>
              <w:t xml:space="preserve"> Lịch sử 10. </w:t>
            </w:r>
            <w:r>
              <w:rPr>
                <w:sz w:val="28"/>
                <w:szCs w:val="28"/>
                <w:lang w:val="en-US"/>
              </w:rPr>
              <w:t>Các quốc gia cổ đại phương Tây Hi Lạp và Rô-Ma</w:t>
            </w:r>
            <w:r w:rsidRPr="004B0CBA">
              <w:rPr>
                <w:sz w:val="28"/>
                <w:szCs w:val="28"/>
              </w:rPr>
              <w:t xml:space="preserve"> theo định hướng phát triển năng lực tại trường THPT Nguyễn Chí Thanh, Lắk, Đắk Lắk. Xếp loại A theo QĐ số 241/QĐ-SGDĐT ngày </w:t>
            </w:r>
            <w:r w:rsidRPr="004B0CBA">
              <w:rPr>
                <w:sz w:val="28"/>
                <w:szCs w:val="28"/>
                <w:lang w:val="en-US"/>
              </w:rPr>
              <w:t>26</w:t>
            </w:r>
            <w:r w:rsidRPr="004B0CBA">
              <w:rPr>
                <w:sz w:val="28"/>
                <w:szCs w:val="28"/>
              </w:rPr>
              <w:t>/5/2022 của Sở Giáo dục và Đào tạo Đắk Lắk.</w:t>
            </w:r>
          </w:p>
          <w:p w14:paraId="29EF9269" w14:textId="77777777" w:rsidR="000C3C78" w:rsidRDefault="000C3C78" w:rsidP="000C3C78">
            <w:pPr>
              <w:spacing w:line="360" w:lineRule="auto"/>
              <w:rPr>
                <w:sz w:val="28"/>
                <w:szCs w:val="28"/>
              </w:rPr>
            </w:pPr>
            <w:r w:rsidRPr="004B0CBA">
              <w:rPr>
                <w:b/>
                <w:sz w:val="28"/>
                <w:szCs w:val="28"/>
              </w:rPr>
              <w:t>2. Hiệu quả mang lại</w:t>
            </w:r>
            <w:r w:rsidRPr="004B0CBA">
              <w:rPr>
                <w:sz w:val="28"/>
                <w:szCs w:val="28"/>
              </w:rPr>
              <w:t xml:space="preserve">: </w:t>
            </w:r>
          </w:p>
          <w:p w14:paraId="66D08E60" w14:textId="77777777" w:rsidR="000C3C78" w:rsidRPr="004B0CBA" w:rsidRDefault="000C3C78" w:rsidP="000C3C78">
            <w:pPr>
              <w:spacing w:line="360" w:lineRule="auto"/>
              <w:jc w:val="both"/>
              <w:rPr>
                <w:sz w:val="28"/>
                <w:szCs w:val="28"/>
              </w:rPr>
            </w:pPr>
            <w:r>
              <w:rPr>
                <w:sz w:val="28"/>
                <w:szCs w:val="28"/>
                <w:lang w:val="en-US"/>
              </w:rPr>
              <w:t xml:space="preserve">          </w:t>
            </w:r>
            <w:r w:rsidRPr="004B0CBA">
              <w:rPr>
                <w:sz w:val="28"/>
                <w:szCs w:val="28"/>
              </w:rPr>
              <w:t>Phát huy</w:t>
            </w:r>
            <w:r>
              <w:rPr>
                <w:sz w:val="28"/>
                <w:szCs w:val="28"/>
                <w:lang w:val="en-US"/>
              </w:rPr>
              <w:t xml:space="preserve"> năng lực,</w:t>
            </w:r>
            <w:r w:rsidRPr="004B0CBA">
              <w:rPr>
                <w:sz w:val="28"/>
                <w:szCs w:val="28"/>
              </w:rPr>
              <w:t xml:space="preserve"> tính tích cực, chủ động trong hoạt động học tập của học sinh, từ đó nâng cao chất lượng dạy học môn lịch sử ở trương trung học phổ thông.</w:t>
            </w:r>
          </w:p>
          <w:p w14:paraId="431D2180" w14:textId="77777777" w:rsidR="000C3C78" w:rsidRDefault="000C3C78" w:rsidP="00A1131D">
            <w:pPr>
              <w:tabs>
                <w:tab w:val="left" w:leader="dot" w:pos="8505"/>
              </w:tabs>
              <w:spacing w:line="360" w:lineRule="auto"/>
              <w:rPr>
                <w:sz w:val="28"/>
                <w:szCs w:val="28"/>
              </w:rPr>
            </w:pPr>
            <w:r w:rsidRPr="004B0CBA">
              <w:rPr>
                <w:b/>
                <w:sz w:val="28"/>
                <w:szCs w:val="28"/>
              </w:rPr>
              <w:t>3. Phạm vi áp dụng</w:t>
            </w:r>
            <w:r w:rsidRPr="004B0CBA">
              <w:rPr>
                <w:sz w:val="28"/>
                <w:szCs w:val="28"/>
              </w:rPr>
              <w:t xml:space="preserve">: </w:t>
            </w:r>
          </w:p>
          <w:p w14:paraId="6F4385EB" w14:textId="4F9B0676" w:rsidR="000C3C78" w:rsidRPr="004B0CBA" w:rsidRDefault="000C3C78" w:rsidP="00A1131D">
            <w:pPr>
              <w:spacing w:line="360" w:lineRule="auto"/>
              <w:rPr>
                <w:b/>
                <w:sz w:val="28"/>
                <w:szCs w:val="28"/>
              </w:rPr>
            </w:pPr>
            <w:r>
              <w:rPr>
                <w:sz w:val="28"/>
                <w:szCs w:val="28"/>
                <w:lang w:val="en-US"/>
              </w:rPr>
              <w:t xml:space="preserve">          Đề tài này áp dụng </w:t>
            </w:r>
            <w:r w:rsidRPr="004B0CBA">
              <w:rPr>
                <w:sz w:val="28"/>
                <w:szCs w:val="28"/>
              </w:rPr>
              <w:t>đối với học sinh lớp 10 cấp THPT trên phạm vi toàn huyện Lắk, toàn tỉnh Đắk Lắk</w:t>
            </w:r>
            <w:r w:rsidRPr="004B0CBA">
              <w:rPr>
                <w:sz w:val="28"/>
                <w:szCs w:val="28"/>
                <w:lang w:val="en-US"/>
              </w:rPr>
              <w:t xml:space="preserve"> và toàn quốc</w:t>
            </w:r>
            <w:r w:rsidRPr="004B0CBA">
              <w:rPr>
                <w:sz w:val="28"/>
                <w:szCs w:val="28"/>
              </w:rPr>
              <w:t>.</w:t>
            </w:r>
          </w:p>
        </w:tc>
      </w:tr>
    </w:tbl>
    <w:p w14:paraId="0B6D8D94" w14:textId="77777777" w:rsidR="00A371D3" w:rsidRPr="00FF010F" w:rsidRDefault="00FF010F" w:rsidP="00A371D3">
      <w:pPr>
        <w:tabs>
          <w:tab w:val="left" w:leader="dot" w:pos="8505"/>
        </w:tabs>
        <w:spacing w:beforeLines="50" w:before="120" w:afterLines="50" w:after="120" w:line="360" w:lineRule="auto"/>
        <w:jc w:val="both"/>
        <w:rPr>
          <w:b/>
          <w:sz w:val="28"/>
          <w:szCs w:val="28"/>
          <w:lang w:val="en-US"/>
        </w:rPr>
      </w:pPr>
      <w:r>
        <w:rPr>
          <w:b/>
          <w:sz w:val="28"/>
          <w:szCs w:val="28"/>
          <w:lang w:val="en-US"/>
        </w:rPr>
        <w:lastRenderedPageBreak/>
        <w:t>4</w:t>
      </w:r>
      <w:r w:rsidR="00E96524" w:rsidRPr="00FF010F">
        <w:rPr>
          <w:b/>
          <w:sz w:val="28"/>
          <w:szCs w:val="28"/>
          <w:lang w:val="en-US"/>
        </w:rPr>
        <w:t>. Thực hiện chủ trương đường lối chính sách của Đảng, pháp luật của Nhà nước; công tác bồi dưỡng, học tập nâng cao trình độ, phẩm chất đạo đức</w:t>
      </w:r>
    </w:p>
    <w:p w14:paraId="04DD1620" w14:textId="32DBABFB" w:rsidR="00FF010F" w:rsidRPr="00FF010F" w:rsidRDefault="00A1131D" w:rsidP="00FF010F">
      <w:pPr>
        <w:spacing w:line="360" w:lineRule="auto"/>
        <w:jc w:val="both"/>
        <w:rPr>
          <w:sz w:val="28"/>
          <w:szCs w:val="28"/>
        </w:rPr>
      </w:pPr>
      <w:r>
        <w:rPr>
          <w:sz w:val="28"/>
          <w:szCs w:val="28"/>
        </w:rPr>
        <w:t>-</w:t>
      </w:r>
      <w:r w:rsidR="00FF010F" w:rsidRPr="00FF010F">
        <w:rPr>
          <w:sz w:val="28"/>
          <w:szCs w:val="28"/>
        </w:rPr>
        <w:t xml:space="preserve"> Luôn nghiêm túc chấp hành mọi chủ trương, đường lối của Đảng, chính sách pháp luật của Nhà nước. Sống trong sáng, lành mạnh, giữ gìn nhân cách, chuẩn mực nhà giáo.</w:t>
      </w:r>
    </w:p>
    <w:p w14:paraId="30A6754F" w14:textId="789B9390" w:rsidR="00FF010F" w:rsidRPr="00FF010F" w:rsidRDefault="00A1131D" w:rsidP="00FF010F">
      <w:pPr>
        <w:spacing w:line="360" w:lineRule="auto"/>
        <w:rPr>
          <w:sz w:val="28"/>
          <w:szCs w:val="28"/>
        </w:rPr>
      </w:pPr>
      <w:r>
        <w:rPr>
          <w:sz w:val="28"/>
          <w:szCs w:val="28"/>
        </w:rPr>
        <w:t>-</w:t>
      </w:r>
      <w:r w:rsidR="00FF010F" w:rsidRPr="00FF010F">
        <w:rPr>
          <w:sz w:val="28"/>
          <w:szCs w:val="28"/>
        </w:rPr>
        <w:t xml:space="preserve"> Chấp hành tốt nội quy, quy chế của cơ quan, đơn vị.</w:t>
      </w:r>
    </w:p>
    <w:p w14:paraId="7CEF2D90" w14:textId="2ACE0C43" w:rsidR="00FF010F" w:rsidRPr="00FF010F" w:rsidRDefault="00A1131D" w:rsidP="00FF010F">
      <w:pPr>
        <w:spacing w:line="360" w:lineRule="auto"/>
        <w:rPr>
          <w:sz w:val="28"/>
          <w:szCs w:val="28"/>
        </w:rPr>
      </w:pPr>
      <w:r>
        <w:rPr>
          <w:sz w:val="28"/>
          <w:szCs w:val="28"/>
        </w:rPr>
        <w:t>-</w:t>
      </w:r>
      <w:r w:rsidR="00FF010F" w:rsidRPr="00FF010F">
        <w:rPr>
          <w:sz w:val="28"/>
          <w:szCs w:val="28"/>
        </w:rPr>
        <w:t xml:space="preserve"> Luôn có tinh thần học tập nâng cao trình độ chuyên môn, nghiệp vụ.</w:t>
      </w:r>
    </w:p>
    <w:p w14:paraId="7EB3F3A8" w14:textId="28387E54" w:rsidR="00FF010F" w:rsidRPr="00FF010F" w:rsidRDefault="00A1131D" w:rsidP="00FF010F">
      <w:pPr>
        <w:spacing w:line="360" w:lineRule="auto"/>
        <w:jc w:val="both"/>
        <w:rPr>
          <w:sz w:val="28"/>
          <w:szCs w:val="28"/>
        </w:rPr>
      </w:pPr>
      <w:r>
        <w:rPr>
          <w:sz w:val="28"/>
          <w:szCs w:val="28"/>
        </w:rPr>
        <w:t>-</w:t>
      </w:r>
      <w:r w:rsidR="00FF010F" w:rsidRPr="00FF010F">
        <w:rPr>
          <w:sz w:val="28"/>
          <w:szCs w:val="28"/>
        </w:rPr>
        <w:t xml:space="preserve"> Có ý thức xây dựng khối đoàn kết trong tập thể nhà trường, hòa nhã trong mọi mối quan hệ với bạn bè, đồng nghiệp với người thân và phụ huynh học sinh, được mọi người yêu mến.</w:t>
      </w:r>
    </w:p>
    <w:p w14:paraId="58976818" w14:textId="2664D0FB" w:rsidR="00FF010F" w:rsidRPr="00FF010F" w:rsidRDefault="00A1131D" w:rsidP="00FF010F">
      <w:pPr>
        <w:spacing w:line="360" w:lineRule="auto"/>
        <w:jc w:val="both"/>
        <w:rPr>
          <w:spacing w:val="-4"/>
          <w:sz w:val="28"/>
          <w:szCs w:val="28"/>
        </w:rPr>
      </w:pPr>
      <w:r>
        <w:rPr>
          <w:sz w:val="28"/>
          <w:szCs w:val="28"/>
        </w:rPr>
        <w:t>-</w:t>
      </w:r>
      <w:r w:rsidR="00FF010F" w:rsidRPr="00FF010F">
        <w:rPr>
          <w:spacing w:val="-4"/>
          <w:sz w:val="28"/>
          <w:szCs w:val="28"/>
        </w:rPr>
        <w:t xml:space="preserve"> Luôn có ý thức phê và tự phê bình, lắng nghe ý kiến của đồng nghiệp. </w:t>
      </w:r>
    </w:p>
    <w:p w14:paraId="4381487F" w14:textId="26B1C40C" w:rsidR="00FF010F" w:rsidRPr="00FF010F" w:rsidRDefault="00A1131D" w:rsidP="00FF010F">
      <w:pPr>
        <w:tabs>
          <w:tab w:val="left" w:pos="560"/>
        </w:tabs>
        <w:spacing w:line="360" w:lineRule="auto"/>
        <w:jc w:val="both"/>
        <w:rPr>
          <w:sz w:val="28"/>
          <w:szCs w:val="28"/>
        </w:rPr>
      </w:pPr>
      <w:r>
        <w:rPr>
          <w:sz w:val="28"/>
          <w:szCs w:val="28"/>
        </w:rPr>
        <w:t>-</w:t>
      </w:r>
      <w:r w:rsidR="00FF010F" w:rsidRPr="00FF010F">
        <w:rPr>
          <w:sz w:val="28"/>
          <w:szCs w:val="28"/>
        </w:rPr>
        <w:t xml:space="preserve"> Tích cực xây dựng gia đình nhà giáo văn hóa và thực hiện tốt mọi nghĩa vụ công dân nơi cư trú. </w:t>
      </w:r>
    </w:p>
    <w:p w14:paraId="51C6F991" w14:textId="77777777" w:rsidR="00E96524" w:rsidRPr="00FF010F" w:rsidRDefault="00FF010F" w:rsidP="00A371D3">
      <w:pPr>
        <w:tabs>
          <w:tab w:val="left" w:leader="dot" w:pos="8505"/>
        </w:tabs>
        <w:spacing w:beforeLines="50" w:before="120" w:afterLines="50" w:after="120" w:line="360" w:lineRule="auto"/>
        <w:jc w:val="both"/>
        <w:rPr>
          <w:b/>
          <w:sz w:val="28"/>
          <w:szCs w:val="28"/>
          <w:lang w:val="en-US"/>
        </w:rPr>
      </w:pPr>
      <w:r>
        <w:rPr>
          <w:b/>
          <w:sz w:val="28"/>
          <w:szCs w:val="28"/>
          <w:lang w:val="en-US"/>
        </w:rPr>
        <w:t>5</w:t>
      </w:r>
      <w:r w:rsidR="00E96524" w:rsidRPr="00FF010F">
        <w:rPr>
          <w:b/>
          <w:sz w:val="28"/>
          <w:szCs w:val="28"/>
          <w:lang w:val="en-US"/>
        </w:rPr>
        <w:t>. Công tác xây dựng Đảng và các đoàn thể</w:t>
      </w:r>
    </w:p>
    <w:p w14:paraId="596109D0" w14:textId="41CDF7B6" w:rsidR="00FF010F" w:rsidRPr="00FF010F" w:rsidRDefault="00D26821" w:rsidP="00FF010F">
      <w:pPr>
        <w:spacing w:line="360" w:lineRule="auto"/>
        <w:jc w:val="both"/>
        <w:rPr>
          <w:sz w:val="28"/>
          <w:szCs w:val="28"/>
        </w:rPr>
      </w:pPr>
      <w:r>
        <w:rPr>
          <w:sz w:val="28"/>
          <w:szCs w:val="28"/>
        </w:rPr>
        <w:t>-</w:t>
      </w:r>
      <w:r w:rsidR="00FF010F" w:rsidRPr="00FF010F">
        <w:rPr>
          <w:sz w:val="28"/>
          <w:szCs w:val="28"/>
        </w:rPr>
        <w:t xml:space="preserve"> Phối hợp với các thành viên trong tổ, các giáo viên nhà trường hoàn thành tốt mọi nhiệm vụ được giao phó.</w:t>
      </w:r>
    </w:p>
    <w:p w14:paraId="7AC25E1B" w14:textId="25B76F7E" w:rsidR="00FF010F" w:rsidRPr="00FF010F" w:rsidRDefault="00D26821" w:rsidP="00FF010F">
      <w:pPr>
        <w:spacing w:line="360" w:lineRule="auto"/>
        <w:jc w:val="both"/>
        <w:rPr>
          <w:sz w:val="28"/>
          <w:szCs w:val="28"/>
        </w:rPr>
      </w:pPr>
      <w:r>
        <w:rPr>
          <w:sz w:val="28"/>
          <w:szCs w:val="28"/>
        </w:rPr>
        <w:t>-</w:t>
      </w:r>
      <w:r w:rsidR="00FF010F" w:rsidRPr="00FF010F">
        <w:rPr>
          <w:sz w:val="28"/>
          <w:szCs w:val="28"/>
        </w:rPr>
        <w:t xml:space="preserve"> Tham gia đầy đủ, nhiệt tình các hoạt động xã hội do các tổ chức đoàn thể trong và ngoài nhà trường phát động. </w:t>
      </w:r>
    </w:p>
    <w:p w14:paraId="0DA12115" w14:textId="3ABDF89E" w:rsidR="00FF010F" w:rsidRPr="00FF010F" w:rsidRDefault="00D26821" w:rsidP="00FF010F">
      <w:pPr>
        <w:spacing w:line="360" w:lineRule="auto"/>
        <w:jc w:val="both"/>
        <w:rPr>
          <w:sz w:val="28"/>
          <w:szCs w:val="28"/>
        </w:rPr>
      </w:pPr>
      <w:r>
        <w:rPr>
          <w:sz w:val="28"/>
          <w:szCs w:val="28"/>
        </w:rPr>
        <w:t>-</w:t>
      </w:r>
      <w:r w:rsidR="00FF010F" w:rsidRPr="00FF010F">
        <w:rPr>
          <w:sz w:val="28"/>
          <w:szCs w:val="28"/>
        </w:rPr>
        <w:t xml:space="preserve"> Ngoài ra, cùng với đoàn thanh niên tham gia đầy đủ, nhiệt tình các hoạt động đền ơn đáp nghĩ</w:t>
      </w:r>
      <w:r>
        <w:rPr>
          <w:sz w:val="28"/>
          <w:szCs w:val="28"/>
        </w:rPr>
        <w:t>a; quyên góp tiền tương trợ</w:t>
      </w:r>
      <w:r w:rsidR="00FF010F" w:rsidRPr="00FF010F">
        <w:rPr>
          <w:sz w:val="28"/>
          <w:szCs w:val="28"/>
        </w:rPr>
        <w:t xml:space="preserve"> giáo viên có hoàn cảnh khó khăn, hoạn nạn; tham gia tốt các hoạt động nhân đạo, từ thiện ở địa phương nơi cư trú.</w:t>
      </w:r>
    </w:p>
    <w:p w14:paraId="797ECC10" w14:textId="77777777" w:rsidR="00E96524" w:rsidRPr="00FF010F" w:rsidRDefault="00FF010F" w:rsidP="00A371D3">
      <w:pPr>
        <w:tabs>
          <w:tab w:val="left" w:leader="dot" w:pos="8505"/>
        </w:tabs>
        <w:spacing w:beforeLines="50" w:before="120" w:afterLines="50" w:after="120" w:line="360" w:lineRule="auto"/>
        <w:jc w:val="both"/>
        <w:rPr>
          <w:b/>
          <w:sz w:val="28"/>
          <w:szCs w:val="28"/>
          <w:lang w:val="en-US"/>
        </w:rPr>
      </w:pPr>
      <w:r>
        <w:rPr>
          <w:b/>
          <w:sz w:val="28"/>
          <w:szCs w:val="28"/>
          <w:lang w:val="en-US"/>
        </w:rPr>
        <w:t>6</w:t>
      </w:r>
      <w:r w:rsidR="00E96524" w:rsidRPr="00FF010F">
        <w:rPr>
          <w:b/>
          <w:sz w:val="28"/>
          <w:szCs w:val="28"/>
          <w:lang w:val="en-US"/>
        </w:rPr>
        <w:t xml:space="preserve">. Đánh giá </w:t>
      </w:r>
      <w:r w:rsidR="008A31D7" w:rsidRPr="00FF010F">
        <w:rPr>
          <w:b/>
          <w:sz w:val="28"/>
          <w:szCs w:val="28"/>
          <w:lang w:val="en-US"/>
        </w:rPr>
        <w:t>xếp loại</w:t>
      </w:r>
      <w:r w:rsidR="00E96524" w:rsidRPr="00FF010F">
        <w:rPr>
          <w:b/>
          <w:sz w:val="28"/>
          <w:szCs w:val="28"/>
          <w:lang w:val="en-US"/>
        </w:rPr>
        <w:t xml:space="preserve"> thực hiện nhiệm vụ</w:t>
      </w:r>
    </w:p>
    <w:tbl>
      <w:tblPr>
        <w:tblStyle w:val="TableGrid"/>
        <w:tblW w:w="9147" w:type="dxa"/>
        <w:tblInd w:w="175" w:type="dxa"/>
        <w:tblLook w:val="04A0" w:firstRow="1" w:lastRow="0" w:firstColumn="1" w:lastColumn="0" w:noHBand="0" w:noVBand="1"/>
      </w:tblPr>
      <w:tblGrid>
        <w:gridCol w:w="1530"/>
        <w:gridCol w:w="7617"/>
      </w:tblGrid>
      <w:tr w:rsidR="00E96524" w:rsidRPr="00E96524" w14:paraId="4F3B86F5" w14:textId="77777777" w:rsidTr="00A84880">
        <w:tc>
          <w:tcPr>
            <w:tcW w:w="1530" w:type="dxa"/>
          </w:tcPr>
          <w:p w14:paraId="10676CD0" w14:textId="77777777" w:rsidR="00E96524" w:rsidRPr="00E96524" w:rsidRDefault="00E96524" w:rsidP="004D5B79">
            <w:pPr>
              <w:tabs>
                <w:tab w:val="left" w:leader="dot" w:pos="8505"/>
              </w:tabs>
              <w:spacing w:beforeLines="50" w:before="120" w:afterLines="50" w:after="120" w:line="360" w:lineRule="auto"/>
              <w:jc w:val="center"/>
              <w:rPr>
                <w:b/>
                <w:lang w:val="en-US"/>
              </w:rPr>
            </w:pPr>
            <w:r w:rsidRPr="00E96524">
              <w:rPr>
                <w:b/>
                <w:lang w:val="en-US"/>
              </w:rPr>
              <w:t>Năm học</w:t>
            </w:r>
          </w:p>
        </w:tc>
        <w:tc>
          <w:tcPr>
            <w:tcW w:w="7617" w:type="dxa"/>
          </w:tcPr>
          <w:p w14:paraId="6AC629B9" w14:textId="77777777" w:rsidR="00F5026E" w:rsidRPr="007E65FD" w:rsidRDefault="00E96524" w:rsidP="00A84880">
            <w:pPr>
              <w:spacing w:beforeLines="50" w:before="120" w:afterLines="50" w:after="120" w:line="360" w:lineRule="auto"/>
              <w:jc w:val="center"/>
              <w:rPr>
                <w:b/>
                <w:lang w:val="en-US"/>
              </w:rPr>
            </w:pPr>
            <w:r>
              <w:rPr>
                <w:b/>
                <w:lang w:val="en-US"/>
              </w:rPr>
              <w:t>Đánh giá, xếp loại</w:t>
            </w:r>
          </w:p>
        </w:tc>
      </w:tr>
      <w:tr w:rsidR="0075259B" w:rsidRPr="00E96524" w14:paraId="46E31FF7" w14:textId="77777777" w:rsidTr="00A84880">
        <w:tc>
          <w:tcPr>
            <w:tcW w:w="1530" w:type="dxa"/>
          </w:tcPr>
          <w:p w14:paraId="39B53C72" w14:textId="4F5F6197" w:rsidR="0075259B" w:rsidRPr="000D3FB1" w:rsidRDefault="0075259B" w:rsidP="0075259B">
            <w:pPr>
              <w:tabs>
                <w:tab w:val="left" w:leader="dot" w:pos="8505"/>
              </w:tabs>
              <w:spacing w:beforeLines="50" w:before="120" w:afterLines="50" w:after="120" w:line="360" w:lineRule="auto"/>
              <w:jc w:val="center"/>
              <w:rPr>
                <w:b/>
                <w:lang w:val="en-US"/>
              </w:rPr>
            </w:pPr>
            <w:r>
              <w:rPr>
                <w:sz w:val="27"/>
                <w:szCs w:val="27"/>
              </w:rPr>
              <w:t>2021-2022</w:t>
            </w:r>
          </w:p>
        </w:tc>
        <w:tc>
          <w:tcPr>
            <w:tcW w:w="7617" w:type="dxa"/>
          </w:tcPr>
          <w:p w14:paraId="78DCBA47" w14:textId="24637587" w:rsidR="0075259B" w:rsidRPr="007E65FD" w:rsidRDefault="0075259B" w:rsidP="00D26821">
            <w:pPr>
              <w:tabs>
                <w:tab w:val="left" w:leader="dot" w:pos="8505"/>
              </w:tabs>
              <w:spacing w:beforeLines="50" w:before="120" w:afterLines="50" w:after="120" w:line="276" w:lineRule="auto"/>
              <w:jc w:val="both"/>
              <w:rPr>
                <w:b/>
                <w:sz w:val="28"/>
                <w:szCs w:val="28"/>
                <w:lang w:val="en-US"/>
              </w:rPr>
            </w:pPr>
            <w:r w:rsidRPr="00AF300B">
              <w:rPr>
                <w:b/>
                <w:bCs/>
                <w:sz w:val="28"/>
                <w:szCs w:val="28"/>
              </w:rPr>
              <w:t>Hoàn thành xuất sắc nhiệm vụ</w:t>
            </w:r>
            <w:r w:rsidR="00AF300B">
              <w:rPr>
                <w:sz w:val="28"/>
                <w:szCs w:val="28"/>
                <w:lang w:val="en-US"/>
              </w:rPr>
              <w:t>,</w:t>
            </w:r>
            <w:r w:rsidRPr="007E65FD">
              <w:rPr>
                <w:sz w:val="28"/>
                <w:szCs w:val="28"/>
              </w:rPr>
              <w:t xml:space="preserve"> </w:t>
            </w:r>
            <w:r w:rsidR="00213BB4">
              <w:rPr>
                <w:sz w:val="28"/>
                <w:szCs w:val="28"/>
              </w:rPr>
              <w:t>theo QĐ số 0</w:t>
            </w:r>
            <w:r w:rsidR="003B016E">
              <w:rPr>
                <w:sz w:val="28"/>
                <w:szCs w:val="28"/>
                <w:lang w:val="en-US"/>
              </w:rPr>
              <w:t>4</w:t>
            </w:r>
            <w:r w:rsidR="00213BB4">
              <w:rPr>
                <w:sz w:val="28"/>
                <w:szCs w:val="28"/>
              </w:rPr>
              <w:t>/QĐXLVC-NCT ngày 2</w:t>
            </w:r>
            <w:r w:rsidR="00213BB4">
              <w:rPr>
                <w:sz w:val="28"/>
                <w:szCs w:val="28"/>
                <w:lang w:val="en-US"/>
              </w:rPr>
              <w:t>8</w:t>
            </w:r>
            <w:r w:rsidR="00213BB4">
              <w:rPr>
                <w:sz w:val="28"/>
                <w:szCs w:val="28"/>
              </w:rPr>
              <w:t xml:space="preserve"> tháng 5 năm 202</w:t>
            </w:r>
            <w:r w:rsidR="00213BB4">
              <w:rPr>
                <w:sz w:val="28"/>
                <w:szCs w:val="28"/>
                <w:lang w:val="en-US"/>
              </w:rPr>
              <w:t>2</w:t>
            </w:r>
            <w:r w:rsidRPr="007E65FD">
              <w:rPr>
                <w:sz w:val="28"/>
                <w:szCs w:val="28"/>
              </w:rPr>
              <w:t xml:space="preserve"> của Hiệu trưởng trường THPT Nguyễn Chí Thanh</w:t>
            </w:r>
          </w:p>
        </w:tc>
      </w:tr>
      <w:tr w:rsidR="0075259B" w:rsidRPr="00E96524" w14:paraId="7C6B8316" w14:textId="77777777" w:rsidTr="00A84880">
        <w:tc>
          <w:tcPr>
            <w:tcW w:w="1530" w:type="dxa"/>
          </w:tcPr>
          <w:p w14:paraId="00079B11" w14:textId="4FAEB079" w:rsidR="0075259B" w:rsidRDefault="0075259B" w:rsidP="0075259B">
            <w:pPr>
              <w:tabs>
                <w:tab w:val="left" w:leader="dot" w:pos="8505"/>
              </w:tabs>
              <w:spacing w:beforeLines="50" w:before="120" w:afterLines="50" w:after="120" w:line="360" w:lineRule="auto"/>
              <w:jc w:val="center"/>
              <w:rPr>
                <w:sz w:val="27"/>
                <w:szCs w:val="27"/>
              </w:rPr>
            </w:pPr>
            <w:r>
              <w:rPr>
                <w:sz w:val="27"/>
                <w:szCs w:val="27"/>
              </w:rPr>
              <w:t>202</w:t>
            </w:r>
            <w:r>
              <w:rPr>
                <w:sz w:val="27"/>
                <w:szCs w:val="27"/>
                <w:lang w:val="en-US"/>
              </w:rPr>
              <w:t>2</w:t>
            </w:r>
            <w:r>
              <w:rPr>
                <w:sz w:val="27"/>
                <w:szCs w:val="27"/>
              </w:rPr>
              <w:t>-202</w:t>
            </w:r>
            <w:r>
              <w:rPr>
                <w:sz w:val="27"/>
                <w:szCs w:val="27"/>
                <w:lang w:val="en-US"/>
              </w:rPr>
              <w:t>3</w:t>
            </w:r>
          </w:p>
        </w:tc>
        <w:tc>
          <w:tcPr>
            <w:tcW w:w="7617" w:type="dxa"/>
          </w:tcPr>
          <w:p w14:paraId="3ED4952C" w14:textId="50B802E4" w:rsidR="0075259B" w:rsidRPr="007E65FD" w:rsidRDefault="0075259B" w:rsidP="00D26821">
            <w:pPr>
              <w:tabs>
                <w:tab w:val="left" w:leader="dot" w:pos="8505"/>
              </w:tabs>
              <w:spacing w:beforeLines="50" w:before="120" w:afterLines="50" w:after="120" w:line="276" w:lineRule="auto"/>
              <w:jc w:val="both"/>
              <w:rPr>
                <w:sz w:val="28"/>
                <w:szCs w:val="28"/>
              </w:rPr>
            </w:pPr>
            <w:r w:rsidRPr="00AF300B">
              <w:rPr>
                <w:b/>
                <w:bCs/>
                <w:sz w:val="28"/>
                <w:szCs w:val="28"/>
              </w:rPr>
              <w:t>Hoàn thành xuất sắc nhiệm vụ</w:t>
            </w:r>
            <w:r w:rsidR="00AF300B">
              <w:rPr>
                <w:sz w:val="28"/>
                <w:szCs w:val="28"/>
                <w:lang w:val="en-US"/>
              </w:rPr>
              <w:t>,</w:t>
            </w:r>
            <w:r w:rsidRPr="007E65FD">
              <w:rPr>
                <w:sz w:val="28"/>
                <w:szCs w:val="28"/>
              </w:rPr>
              <w:t xml:space="preserve"> theo QĐ số 0</w:t>
            </w:r>
            <w:r>
              <w:rPr>
                <w:sz w:val="28"/>
                <w:szCs w:val="28"/>
                <w:lang w:val="en-US"/>
              </w:rPr>
              <w:t>4</w:t>
            </w:r>
            <w:r w:rsidRPr="007E65FD">
              <w:rPr>
                <w:sz w:val="28"/>
                <w:szCs w:val="28"/>
              </w:rPr>
              <w:t>/QĐXLVC-NCT ngày 2</w:t>
            </w:r>
            <w:r>
              <w:rPr>
                <w:sz w:val="28"/>
                <w:szCs w:val="28"/>
                <w:lang w:val="en-US"/>
              </w:rPr>
              <w:t>2</w:t>
            </w:r>
            <w:r w:rsidRPr="007E65FD">
              <w:rPr>
                <w:sz w:val="28"/>
                <w:szCs w:val="28"/>
              </w:rPr>
              <w:t xml:space="preserve"> tháng 5 năm 202</w:t>
            </w:r>
            <w:r>
              <w:rPr>
                <w:sz w:val="28"/>
                <w:szCs w:val="28"/>
                <w:lang w:val="en-US"/>
              </w:rPr>
              <w:t>3</w:t>
            </w:r>
            <w:r w:rsidRPr="007E65FD">
              <w:rPr>
                <w:sz w:val="28"/>
                <w:szCs w:val="28"/>
              </w:rPr>
              <w:t xml:space="preserve"> của Hiệu trưởng trường THPT Nguyễn Chí Thanh</w:t>
            </w:r>
          </w:p>
        </w:tc>
      </w:tr>
    </w:tbl>
    <w:p w14:paraId="124E2F69" w14:textId="6EB2BD3A" w:rsidR="00A371D3" w:rsidRDefault="00A371D3" w:rsidP="004A001B">
      <w:pPr>
        <w:tabs>
          <w:tab w:val="left" w:pos="8475"/>
        </w:tabs>
        <w:spacing w:beforeLines="50" w:before="120" w:afterLines="50" w:after="120" w:line="360" w:lineRule="auto"/>
        <w:jc w:val="both"/>
      </w:pPr>
      <w:r>
        <w:rPr>
          <w:b/>
          <w:bCs/>
        </w:rPr>
        <w:lastRenderedPageBreak/>
        <w:t>III. CÁC HÌNH THỨC ĐÃ ĐƯỢC KHEN THƯỞNG</w:t>
      </w:r>
      <w:r w:rsidR="004A001B">
        <w:rPr>
          <w:b/>
          <w:bCs/>
        </w:rPr>
        <w:tab/>
      </w:r>
    </w:p>
    <w:p w14:paraId="5C7D791A" w14:textId="70C99CB3" w:rsidR="00A371D3" w:rsidRPr="00322F0C" w:rsidRDefault="00322F0C" w:rsidP="00322F0C">
      <w:pPr>
        <w:spacing w:beforeLines="50" w:before="120" w:afterLines="50" w:after="120" w:line="360" w:lineRule="auto"/>
        <w:jc w:val="both"/>
        <w:rPr>
          <w:b/>
          <w:sz w:val="28"/>
          <w:szCs w:val="28"/>
        </w:rPr>
      </w:pPr>
      <w:r w:rsidRPr="00322F0C">
        <w:rPr>
          <w:b/>
          <w:sz w:val="28"/>
          <w:szCs w:val="28"/>
          <w:lang w:val="en-US"/>
        </w:rPr>
        <w:t xml:space="preserve">1. </w:t>
      </w:r>
      <w:r w:rsidR="00A371D3" w:rsidRPr="00322F0C">
        <w:rPr>
          <w:b/>
          <w:sz w:val="28"/>
          <w:szCs w:val="28"/>
        </w:rPr>
        <w:t>Danh hiệu thi đua:</w:t>
      </w:r>
    </w:p>
    <w:tbl>
      <w:tblPr>
        <w:tblW w:w="0" w:type="auto"/>
        <w:tblLayout w:type="fixed"/>
        <w:tblCellMar>
          <w:left w:w="0" w:type="dxa"/>
          <w:right w:w="0" w:type="dxa"/>
        </w:tblCellMar>
        <w:tblLook w:val="0000" w:firstRow="0" w:lastRow="0" w:firstColumn="0" w:lastColumn="0" w:noHBand="0" w:noVBand="0"/>
      </w:tblPr>
      <w:tblGrid>
        <w:gridCol w:w="1430"/>
        <w:gridCol w:w="2520"/>
        <w:gridCol w:w="5274"/>
      </w:tblGrid>
      <w:tr w:rsidR="00A371D3" w14:paraId="63EF13B8" w14:textId="77777777" w:rsidTr="00A84880">
        <w:tc>
          <w:tcPr>
            <w:tcW w:w="143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49BCFDB" w14:textId="77777777" w:rsidR="00A371D3" w:rsidRPr="00322F0C" w:rsidRDefault="00A371D3" w:rsidP="00D26821">
            <w:pPr>
              <w:spacing w:line="360" w:lineRule="auto"/>
              <w:jc w:val="center"/>
              <w:rPr>
                <w:sz w:val="28"/>
                <w:szCs w:val="28"/>
              </w:rPr>
            </w:pPr>
            <w:r w:rsidRPr="00322F0C">
              <w:rPr>
                <w:b/>
                <w:bCs/>
                <w:sz w:val="28"/>
                <w:szCs w:val="28"/>
              </w:rPr>
              <w:t>Năm</w:t>
            </w:r>
          </w:p>
        </w:tc>
        <w:tc>
          <w:tcPr>
            <w:tcW w:w="25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81F699" w14:textId="77777777" w:rsidR="00A371D3" w:rsidRPr="00322F0C" w:rsidRDefault="00A371D3" w:rsidP="00D26821">
            <w:pPr>
              <w:spacing w:line="360" w:lineRule="auto"/>
              <w:jc w:val="center"/>
              <w:rPr>
                <w:sz w:val="28"/>
                <w:szCs w:val="28"/>
              </w:rPr>
            </w:pPr>
            <w:r w:rsidRPr="00322F0C">
              <w:rPr>
                <w:b/>
                <w:bCs/>
                <w:sz w:val="28"/>
                <w:szCs w:val="28"/>
              </w:rPr>
              <w:t>Danh hiệu thi đua</w:t>
            </w:r>
          </w:p>
        </w:tc>
        <w:tc>
          <w:tcPr>
            <w:tcW w:w="527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CDE36F5" w14:textId="77777777" w:rsidR="00A371D3" w:rsidRPr="00322F0C" w:rsidRDefault="00A371D3" w:rsidP="00D26821">
            <w:pPr>
              <w:spacing w:line="360" w:lineRule="auto"/>
              <w:jc w:val="center"/>
              <w:rPr>
                <w:sz w:val="28"/>
                <w:szCs w:val="28"/>
              </w:rPr>
            </w:pPr>
            <w:r w:rsidRPr="00322F0C">
              <w:rPr>
                <w:b/>
                <w:bCs/>
                <w:sz w:val="28"/>
                <w:szCs w:val="28"/>
              </w:rPr>
              <w:t>Số, ngày, tháng, năm của quyết định công nhận danh hiệu thi đua; cơ quan ban hành quyết định</w:t>
            </w:r>
          </w:p>
        </w:tc>
      </w:tr>
      <w:tr w:rsidR="00261435" w14:paraId="1A01E978" w14:textId="77777777" w:rsidTr="00A84880">
        <w:trPr>
          <w:trHeight w:val="734"/>
        </w:trPr>
        <w:tc>
          <w:tcPr>
            <w:tcW w:w="1430" w:type="dxa"/>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65D454F4" w14:textId="05447AF8" w:rsidR="00261435" w:rsidRPr="00322F0C" w:rsidRDefault="00261435" w:rsidP="00D26821">
            <w:pPr>
              <w:spacing w:line="276" w:lineRule="auto"/>
              <w:jc w:val="center"/>
              <w:rPr>
                <w:rFonts w:eastAsia="Calibri"/>
                <w:color w:val="000000"/>
                <w:sz w:val="28"/>
                <w:szCs w:val="28"/>
                <w:lang w:val="en-US"/>
              </w:rPr>
            </w:pPr>
            <w:r w:rsidRPr="00322F0C">
              <w:rPr>
                <w:rFonts w:eastAsia="Calibri"/>
                <w:color w:val="000000"/>
                <w:sz w:val="28"/>
                <w:szCs w:val="28"/>
              </w:rPr>
              <w:t>202</w:t>
            </w:r>
            <w:r w:rsidR="000D3FB1" w:rsidRPr="00322F0C">
              <w:rPr>
                <w:rFonts w:eastAsia="Calibri"/>
                <w:color w:val="000000"/>
                <w:sz w:val="28"/>
                <w:szCs w:val="28"/>
                <w:lang w:val="en-US"/>
              </w:rPr>
              <w:t>1</w:t>
            </w:r>
            <w:r w:rsidRPr="00322F0C">
              <w:rPr>
                <w:rFonts w:eastAsia="Calibri"/>
                <w:color w:val="000000"/>
                <w:sz w:val="28"/>
                <w:szCs w:val="28"/>
              </w:rPr>
              <w:t xml:space="preserve"> </w:t>
            </w:r>
            <w:r w:rsidR="008A62CD" w:rsidRPr="00322F0C">
              <w:rPr>
                <w:rFonts w:eastAsia="Calibri"/>
                <w:color w:val="000000"/>
                <w:sz w:val="28"/>
                <w:szCs w:val="28"/>
              </w:rPr>
              <w:t>–</w:t>
            </w:r>
            <w:r w:rsidRPr="00322F0C">
              <w:rPr>
                <w:rFonts w:eastAsia="Calibri"/>
                <w:color w:val="000000"/>
                <w:sz w:val="28"/>
                <w:szCs w:val="28"/>
              </w:rPr>
              <w:t xml:space="preserve"> 202</w:t>
            </w:r>
            <w:r w:rsidR="000D3FB1" w:rsidRPr="00322F0C">
              <w:rPr>
                <w:rFonts w:eastAsia="Calibri"/>
                <w:color w:val="000000"/>
                <w:sz w:val="28"/>
                <w:szCs w:val="28"/>
                <w:lang w:val="en-US"/>
              </w:rPr>
              <w:t>2</w:t>
            </w:r>
          </w:p>
        </w:tc>
        <w:tc>
          <w:tcPr>
            <w:tcW w:w="2520" w:type="dxa"/>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1DCC100D" w14:textId="77777777" w:rsidR="00261435" w:rsidRPr="00322F0C" w:rsidRDefault="00261435" w:rsidP="00D26821">
            <w:pPr>
              <w:spacing w:line="276" w:lineRule="auto"/>
              <w:jc w:val="center"/>
              <w:rPr>
                <w:rFonts w:eastAsia="Calibri"/>
                <w:noProof/>
                <w:color w:val="000000"/>
                <w:sz w:val="28"/>
                <w:szCs w:val="28"/>
              </w:rPr>
            </w:pPr>
            <w:r w:rsidRPr="00322F0C">
              <w:rPr>
                <w:rFonts w:eastAsia="Calibri"/>
                <w:noProof/>
                <w:color w:val="000000"/>
                <w:sz w:val="28"/>
                <w:szCs w:val="28"/>
              </w:rPr>
              <w:t>Chiến sĩ thi đua cơ sở</w:t>
            </w:r>
          </w:p>
        </w:tc>
        <w:tc>
          <w:tcPr>
            <w:tcW w:w="5274" w:type="dxa"/>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8907C6B" w14:textId="618EEE6C" w:rsidR="00261435" w:rsidRPr="003B016E" w:rsidRDefault="00261435" w:rsidP="00D26821">
            <w:pPr>
              <w:spacing w:line="276" w:lineRule="auto"/>
              <w:rPr>
                <w:color w:val="000000"/>
                <w:sz w:val="28"/>
                <w:szCs w:val="28"/>
                <w:lang w:val="en-US"/>
              </w:rPr>
            </w:pPr>
            <w:r w:rsidRPr="00322F0C">
              <w:rPr>
                <w:color w:val="000000"/>
                <w:sz w:val="28"/>
                <w:szCs w:val="28"/>
                <w:lang w:val="nl-NL"/>
              </w:rPr>
              <w:t>Quyết định số: 4</w:t>
            </w:r>
            <w:r w:rsidR="000D3FB1" w:rsidRPr="00322F0C">
              <w:rPr>
                <w:color w:val="000000"/>
                <w:sz w:val="28"/>
                <w:szCs w:val="28"/>
                <w:lang w:val="nl-NL"/>
              </w:rPr>
              <w:t>05</w:t>
            </w:r>
            <w:r w:rsidRPr="00322F0C">
              <w:rPr>
                <w:rFonts w:eastAsia="Calibri"/>
                <w:color w:val="000000"/>
                <w:sz w:val="28"/>
                <w:szCs w:val="28"/>
                <w:lang w:val="nl-NL"/>
              </w:rPr>
              <w:t>/QD-SGDĐT ngày 2</w:t>
            </w:r>
            <w:r w:rsidR="000D3FB1" w:rsidRPr="00322F0C">
              <w:rPr>
                <w:rFonts w:eastAsia="Calibri"/>
                <w:color w:val="000000"/>
                <w:sz w:val="28"/>
                <w:szCs w:val="28"/>
                <w:lang w:val="nl-NL"/>
              </w:rPr>
              <w:t>6</w:t>
            </w:r>
            <w:r w:rsidRPr="00322F0C">
              <w:rPr>
                <w:rFonts w:eastAsia="Calibri"/>
                <w:color w:val="000000"/>
                <w:sz w:val="28"/>
                <w:szCs w:val="28"/>
                <w:lang w:val="nl-NL"/>
              </w:rPr>
              <w:t>/07/202</w:t>
            </w:r>
            <w:r w:rsidR="000D3FB1" w:rsidRPr="00322F0C">
              <w:rPr>
                <w:rFonts w:eastAsia="Calibri"/>
                <w:color w:val="000000"/>
                <w:sz w:val="28"/>
                <w:szCs w:val="28"/>
                <w:lang w:val="nl-NL"/>
              </w:rPr>
              <w:t>2</w:t>
            </w:r>
            <w:r w:rsidR="003B016E">
              <w:rPr>
                <w:rFonts w:eastAsia="Calibri"/>
                <w:color w:val="000000"/>
                <w:sz w:val="28"/>
                <w:szCs w:val="28"/>
                <w:lang w:val="nl-NL"/>
              </w:rPr>
              <w:t xml:space="preserve"> của Sở GD&amp;ĐT </w:t>
            </w:r>
            <w:r w:rsidR="003B016E" w:rsidRPr="004B0CBA">
              <w:rPr>
                <w:sz w:val="28"/>
                <w:szCs w:val="28"/>
              </w:rPr>
              <w:t>Đắk Lắk</w:t>
            </w:r>
            <w:r w:rsidR="003B016E">
              <w:rPr>
                <w:sz w:val="28"/>
                <w:szCs w:val="28"/>
                <w:lang w:val="en-US"/>
              </w:rPr>
              <w:t>.</w:t>
            </w:r>
          </w:p>
        </w:tc>
      </w:tr>
      <w:tr w:rsidR="00291A10" w14:paraId="14B88775" w14:textId="77777777" w:rsidTr="00A84880">
        <w:tc>
          <w:tcPr>
            <w:tcW w:w="143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6656D7" w14:textId="2A8F8A93" w:rsidR="00291A10" w:rsidRPr="00322F0C" w:rsidRDefault="000D3FB1" w:rsidP="00D26821">
            <w:pPr>
              <w:spacing w:line="360" w:lineRule="auto"/>
              <w:jc w:val="center"/>
              <w:rPr>
                <w:sz w:val="28"/>
                <w:szCs w:val="28"/>
                <w:lang w:val="en-US"/>
              </w:rPr>
            </w:pPr>
            <w:r w:rsidRPr="00322F0C">
              <w:rPr>
                <w:sz w:val="28"/>
                <w:szCs w:val="28"/>
                <w:lang w:val="en-US"/>
              </w:rPr>
              <w:t>2022-2023</w:t>
            </w:r>
          </w:p>
        </w:tc>
        <w:tc>
          <w:tcPr>
            <w:tcW w:w="25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F1E636D" w14:textId="50CC3AF2" w:rsidR="00291A10" w:rsidRPr="00322F0C" w:rsidRDefault="000D3FB1" w:rsidP="00D26821">
            <w:pPr>
              <w:spacing w:line="360" w:lineRule="auto"/>
              <w:jc w:val="center"/>
              <w:rPr>
                <w:sz w:val="28"/>
                <w:szCs w:val="28"/>
                <w:lang w:val="en-US"/>
              </w:rPr>
            </w:pPr>
            <w:r w:rsidRPr="00322F0C">
              <w:rPr>
                <w:rFonts w:eastAsia="Calibri"/>
                <w:noProof/>
                <w:color w:val="000000"/>
                <w:sz w:val="28"/>
                <w:szCs w:val="28"/>
              </w:rPr>
              <w:t>Chiến sĩ thi đua cơ sở</w:t>
            </w:r>
          </w:p>
        </w:tc>
        <w:tc>
          <w:tcPr>
            <w:tcW w:w="527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BD926F6" w14:textId="28824549" w:rsidR="00291A10" w:rsidRPr="00322F0C" w:rsidRDefault="00F4428A" w:rsidP="00D26821">
            <w:pPr>
              <w:spacing w:line="276" w:lineRule="auto"/>
              <w:jc w:val="both"/>
              <w:rPr>
                <w:sz w:val="28"/>
                <w:szCs w:val="28"/>
                <w:lang w:val="en-US"/>
              </w:rPr>
            </w:pPr>
            <w:r w:rsidRPr="00322F0C">
              <w:rPr>
                <w:color w:val="FF0000"/>
                <w:sz w:val="28"/>
                <w:szCs w:val="28"/>
                <w:lang w:val="nl-NL"/>
              </w:rPr>
              <w:t>Đang được đ</w:t>
            </w:r>
            <w:r w:rsidRPr="00322F0C">
              <w:rPr>
                <w:rStyle w:val="Strong"/>
                <w:color w:val="FF0000"/>
                <w:sz w:val="28"/>
                <w:szCs w:val="28"/>
              </w:rPr>
              <w:t xml:space="preserve">ề </w:t>
            </w:r>
            <w:r w:rsidRPr="00322F0C">
              <w:rPr>
                <w:rStyle w:val="Strong"/>
                <w:b w:val="0"/>
                <w:bCs w:val="0"/>
                <w:color w:val="FF0000"/>
                <w:sz w:val="28"/>
                <w:szCs w:val="28"/>
              </w:rPr>
              <w:t>nghị công nhận</w:t>
            </w:r>
            <w:r w:rsidRPr="00322F0C">
              <w:rPr>
                <w:rStyle w:val="Strong"/>
                <w:b w:val="0"/>
                <w:bCs w:val="0"/>
                <w:color w:val="FF0000"/>
                <w:sz w:val="28"/>
                <w:szCs w:val="28"/>
                <w:lang w:val="en-US"/>
              </w:rPr>
              <w:t xml:space="preserve"> danh hiệu</w:t>
            </w:r>
            <w:r w:rsidRPr="00322F0C">
              <w:rPr>
                <w:rStyle w:val="Strong"/>
                <w:color w:val="FF0000"/>
                <w:sz w:val="28"/>
                <w:szCs w:val="28"/>
              </w:rPr>
              <w:t xml:space="preserve"> </w:t>
            </w:r>
            <w:r w:rsidRPr="00322F0C">
              <w:rPr>
                <w:color w:val="FF0000"/>
                <w:sz w:val="28"/>
                <w:szCs w:val="28"/>
              </w:rPr>
              <w:t>Chiến sĩ thi đua cấp cơ sở</w:t>
            </w:r>
            <w:r w:rsidRPr="00322F0C">
              <w:rPr>
                <w:rStyle w:val="Strong"/>
                <w:color w:val="FF0000"/>
                <w:sz w:val="28"/>
                <w:szCs w:val="28"/>
              </w:rPr>
              <w:t xml:space="preserve"> </w:t>
            </w:r>
            <w:r w:rsidRPr="00322F0C">
              <w:rPr>
                <w:rStyle w:val="Strong"/>
                <w:b w:val="0"/>
                <w:bCs w:val="0"/>
                <w:color w:val="FF0000"/>
                <w:sz w:val="28"/>
                <w:szCs w:val="28"/>
              </w:rPr>
              <w:t xml:space="preserve">theo tờ trình số </w:t>
            </w:r>
            <w:r w:rsidR="009B41E6">
              <w:rPr>
                <w:rStyle w:val="Strong"/>
                <w:b w:val="0"/>
                <w:bCs w:val="0"/>
                <w:color w:val="FF0000"/>
                <w:sz w:val="28"/>
                <w:szCs w:val="28"/>
                <w:lang w:val="en-US"/>
              </w:rPr>
              <w:t>05</w:t>
            </w:r>
            <w:r w:rsidRPr="00322F0C">
              <w:rPr>
                <w:rStyle w:val="Strong"/>
                <w:b w:val="0"/>
                <w:bCs w:val="0"/>
                <w:color w:val="FF0000"/>
                <w:sz w:val="28"/>
                <w:szCs w:val="28"/>
              </w:rPr>
              <w:t xml:space="preserve">/TTr-NCT, ngày </w:t>
            </w:r>
            <w:r w:rsidR="009B41E6">
              <w:rPr>
                <w:rStyle w:val="Strong"/>
                <w:b w:val="0"/>
                <w:bCs w:val="0"/>
                <w:color w:val="FF0000"/>
                <w:sz w:val="28"/>
                <w:szCs w:val="28"/>
                <w:lang w:val="en-US"/>
              </w:rPr>
              <w:t>26</w:t>
            </w:r>
            <w:r w:rsidRPr="00322F0C">
              <w:rPr>
                <w:rStyle w:val="Strong"/>
                <w:b w:val="0"/>
                <w:bCs w:val="0"/>
                <w:color w:val="FF0000"/>
                <w:sz w:val="28"/>
                <w:szCs w:val="28"/>
              </w:rPr>
              <w:t>/</w:t>
            </w:r>
            <w:r w:rsidR="009B41E6">
              <w:rPr>
                <w:rStyle w:val="Strong"/>
                <w:b w:val="0"/>
                <w:bCs w:val="0"/>
                <w:color w:val="FF0000"/>
                <w:sz w:val="28"/>
                <w:szCs w:val="28"/>
                <w:lang w:val="en-US"/>
              </w:rPr>
              <w:t>5</w:t>
            </w:r>
            <w:r w:rsidRPr="00322F0C">
              <w:rPr>
                <w:rStyle w:val="Strong"/>
                <w:b w:val="0"/>
                <w:bCs w:val="0"/>
                <w:color w:val="FF0000"/>
                <w:sz w:val="28"/>
                <w:szCs w:val="28"/>
              </w:rPr>
              <w:t>/2023 của Hiệu trưởng trường THPT Nguyễn Chí Thanh.</w:t>
            </w:r>
          </w:p>
        </w:tc>
      </w:tr>
    </w:tbl>
    <w:p w14:paraId="0631500D" w14:textId="77777777" w:rsidR="00A371D3" w:rsidRPr="00322F0C" w:rsidRDefault="00A371D3" w:rsidP="00A371D3">
      <w:pPr>
        <w:spacing w:beforeLines="50" w:before="120" w:afterLines="50" w:after="120" w:line="360" w:lineRule="auto"/>
        <w:rPr>
          <w:b/>
          <w:sz w:val="28"/>
          <w:szCs w:val="28"/>
        </w:rPr>
      </w:pPr>
      <w:r w:rsidRPr="00322F0C">
        <w:rPr>
          <w:b/>
          <w:sz w:val="28"/>
          <w:szCs w:val="28"/>
        </w:rPr>
        <w:t>2. Hình thức khen thưởng;</w:t>
      </w:r>
    </w:p>
    <w:tbl>
      <w:tblPr>
        <w:tblW w:w="0" w:type="auto"/>
        <w:tblInd w:w="-10" w:type="dxa"/>
        <w:tblLayout w:type="fixed"/>
        <w:tblCellMar>
          <w:left w:w="0" w:type="dxa"/>
          <w:right w:w="0" w:type="dxa"/>
        </w:tblCellMar>
        <w:tblLook w:val="0000" w:firstRow="0" w:lastRow="0" w:firstColumn="0" w:lastColumn="0" w:noHBand="0" w:noVBand="0"/>
      </w:tblPr>
      <w:tblGrid>
        <w:gridCol w:w="10"/>
        <w:gridCol w:w="1430"/>
        <w:gridCol w:w="2271"/>
        <w:gridCol w:w="616"/>
        <w:gridCol w:w="4313"/>
        <w:gridCol w:w="594"/>
      </w:tblGrid>
      <w:tr w:rsidR="00A371D3" w14:paraId="09040A45" w14:textId="77777777" w:rsidTr="00A84880">
        <w:trPr>
          <w:gridBefore w:val="1"/>
          <w:wBefore w:w="10" w:type="dxa"/>
        </w:trPr>
        <w:tc>
          <w:tcPr>
            <w:tcW w:w="143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2CD8AD35" w14:textId="77777777" w:rsidR="00A371D3" w:rsidRPr="00322F0C" w:rsidRDefault="00A371D3" w:rsidP="00D26821">
            <w:pPr>
              <w:spacing w:line="360" w:lineRule="auto"/>
              <w:jc w:val="center"/>
              <w:rPr>
                <w:sz w:val="28"/>
                <w:szCs w:val="28"/>
              </w:rPr>
            </w:pPr>
            <w:r w:rsidRPr="00322F0C">
              <w:rPr>
                <w:b/>
                <w:bCs/>
                <w:sz w:val="28"/>
                <w:szCs w:val="28"/>
              </w:rPr>
              <w:t>Năm</w:t>
            </w:r>
          </w:p>
        </w:tc>
        <w:tc>
          <w:tcPr>
            <w:tcW w:w="227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14:paraId="0F79A3B9" w14:textId="77777777" w:rsidR="00A371D3" w:rsidRPr="00322F0C" w:rsidRDefault="00A371D3" w:rsidP="00D26821">
            <w:pPr>
              <w:spacing w:line="360" w:lineRule="auto"/>
              <w:jc w:val="center"/>
              <w:rPr>
                <w:sz w:val="28"/>
                <w:szCs w:val="28"/>
              </w:rPr>
            </w:pPr>
            <w:r w:rsidRPr="00322F0C">
              <w:rPr>
                <w:b/>
                <w:bCs/>
                <w:sz w:val="28"/>
                <w:szCs w:val="28"/>
              </w:rPr>
              <w:t>Hình thức khen thưởng</w:t>
            </w:r>
          </w:p>
        </w:tc>
        <w:tc>
          <w:tcPr>
            <w:tcW w:w="5523" w:type="dxa"/>
            <w:gridSpan w:val="3"/>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488A9F09" w14:textId="77777777" w:rsidR="00A371D3" w:rsidRPr="00322F0C" w:rsidRDefault="00A371D3" w:rsidP="00D26821">
            <w:pPr>
              <w:spacing w:line="360" w:lineRule="auto"/>
              <w:jc w:val="center"/>
              <w:rPr>
                <w:sz w:val="28"/>
                <w:szCs w:val="28"/>
              </w:rPr>
            </w:pPr>
            <w:r w:rsidRPr="00322F0C">
              <w:rPr>
                <w:b/>
                <w:bCs/>
                <w:sz w:val="28"/>
                <w:szCs w:val="28"/>
              </w:rPr>
              <w:t>Số, ngày, tháng, năm của quyết định khen thưởng; cơ quan ban hành quyết định</w:t>
            </w:r>
          </w:p>
        </w:tc>
      </w:tr>
      <w:tr w:rsidR="0080391F" w14:paraId="7D1D8D8E" w14:textId="77777777" w:rsidTr="00A84880">
        <w:trPr>
          <w:gridBefore w:val="1"/>
          <w:wBefore w:w="10" w:type="dxa"/>
        </w:trPr>
        <w:tc>
          <w:tcPr>
            <w:tcW w:w="14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0A9F0D" w14:textId="1900AFEE" w:rsidR="0080391F" w:rsidRPr="00322F0C" w:rsidRDefault="00263DA1" w:rsidP="00D26821">
            <w:pPr>
              <w:spacing w:line="360" w:lineRule="auto"/>
              <w:jc w:val="center"/>
              <w:rPr>
                <w:b/>
                <w:bCs/>
                <w:sz w:val="28"/>
                <w:szCs w:val="28"/>
                <w:lang w:val="en-US"/>
              </w:rPr>
            </w:pPr>
            <w:r w:rsidRPr="00322F0C">
              <w:rPr>
                <w:rFonts w:eastAsia="Calibri"/>
                <w:color w:val="000000"/>
                <w:sz w:val="28"/>
                <w:szCs w:val="28"/>
              </w:rPr>
              <w:t>202</w:t>
            </w:r>
            <w:r w:rsidR="0075259B" w:rsidRPr="00322F0C">
              <w:rPr>
                <w:rFonts w:eastAsia="Calibri"/>
                <w:color w:val="000000"/>
                <w:sz w:val="28"/>
                <w:szCs w:val="28"/>
                <w:lang w:val="en-US"/>
              </w:rPr>
              <w:t>0</w:t>
            </w:r>
            <w:r w:rsidRPr="00322F0C">
              <w:rPr>
                <w:rFonts w:eastAsia="Calibri"/>
                <w:color w:val="000000"/>
                <w:sz w:val="28"/>
                <w:szCs w:val="28"/>
              </w:rPr>
              <w:t xml:space="preserve"> </w:t>
            </w:r>
            <w:r w:rsidR="008A62CD" w:rsidRPr="00322F0C">
              <w:rPr>
                <w:rFonts w:eastAsia="Calibri"/>
                <w:color w:val="000000"/>
                <w:sz w:val="28"/>
                <w:szCs w:val="28"/>
              </w:rPr>
              <w:t>–</w:t>
            </w:r>
            <w:r w:rsidRPr="00322F0C">
              <w:rPr>
                <w:rFonts w:eastAsia="Calibri"/>
                <w:color w:val="000000"/>
                <w:sz w:val="28"/>
                <w:szCs w:val="28"/>
              </w:rPr>
              <w:t xml:space="preserve"> 202</w:t>
            </w:r>
            <w:r w:rsidR="0075259B" w:rsidRPr="00322F0C">
              <w:rPr>
                <w:rFonts w:eastAsia="Calibri"/>
                <w:color w:val="000000"/>
                <w:sz w:val="28"/>
                <w:szCs w:val="28"/>
                <w:lang w:val="en-US"/>
              </w:rPr>
              <w:t>1</w:t>
            </w:r>
          </w:p>
        </w:tc>
        <w:tc>
          <w:tcPr>
            <w:tcW w:w="227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184B972" w14:textId="7CCBFE57" w:rsidR="0080391F" w:rsidRPr="00322F0C" w:rsidRDefault="00263DA1" w:rsidP="00D26821">
            <w:pPr>
              <w:spacing w:line="360" w:lineRule="auto"/>
              <w:jc w:val="center"/>
              <w:rPr>
                <w:b/>
                <w:bCs/>
                <w:sz w:val="28"/>
                <w:szCs w:val="28"/>
              </w:rPr>
            </w:pPr>
            <w:r w:rsidRPr="00322F0C">
              <w:rPr>
                <w:sz w:val="28"/>
                <w:szCs w:val="28"/>
                <w:lang w:val="en-US"/>
              </w:rPr>
              <w:t>Bằng khen</w:t>
            </w:r>
          </w:p>
        </w:tc>
        <w:tc>
          <w:tcPr>
            <w:tcW w:w="5523"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BCB30D7" w14:textId="7184416C" w:rsidR="0080391F" w:rsidRPr="007B622F" w:rsidRDefault="0075259B" w:rsidP="00D26821">
            <w:pPr>
              <w:spacing w:line="360" w:lineRule="auto"/>
              <w:rPr>
                <w:b/>
                <w:bCs/>
                <w:sz w:val="28"/>
                <w:szCs w:val="28"/>
                <w:lang w:val="en-US"/>
              </w:rPr>
            </w:pPr>
            <w:r w:rsidRPr="00322F0C">
              <w:rPr>
                <w:sz w:val="28"/>
                <w:szCs w:val="28"/>
                <w:lang w:val="nl-NL"/>
              </w:rPr>
              <w:t>Quyết định</w:t>
            </w:r>
            <w:r w:rsidRPr="00322F0C">
              <w:rPr>
                <w:sz w:val="28"/>
                <w:szCs w:val="28"/>
              </w:rPr>
              <w:t xml:space="preserve"> số: 2</w:t>
            </w:r>
            <w:r w:rsidRPr="00322F0C">
              <w:rPr>
                <w:sz w:val="28"/>
                <w:szCs w:val="28"/>
                <w:lang w:val="en-US"/>
              </w:rPr>
              <w:t>306</w:t>
            </w:r>
            <w:r w:rsidRPr="00322F0C">
              <w:rPr>
                <w:sz w:val="28"/>
                <w:szCs w:val="28"/>
              </w:rPr>
              <w:t>, ngày 2</w:t>
            </w:r>
            <w:r w:rsidRPr="00322F0C">
              <w:rPr>
                <w:sz w:val="28"/>
                <w:szCs w:val="28"/>
                <w:lang w:val="en-US"/>
              </w:rPr>
              <w:t>4</w:t>
            </w:r>
            <w:r w:rsidRPr="00322F0C">
              <w:rPr>
                <w:sz w:val="28"/>
                <w:szCs w:val="28"/>
              </w:rPr>
              <w:t>/8/202</w:t>
            </w:r>
            <w:r w:rsidRPr="00322F0C">
              <w:rPr>
                <w:sz w:val="28"/>
                <w:szCs w:val="28"/>
                <w:lang w:val="en-US"/>
              </w:rPr>
              <w:t>1</w:t>
            </w:r>
            <w:r w:rsidR="007B622F">
              <w:rPr>
                <w:sz w:val="28"/>
                <w:szCs w:val="28"/>
                <w:lang w:val="en-US"/>
              </w:rPr>
              <w:t xml:space="preserve"> của </w:t>
            </w:r>
            <w:r w:rsidR="007B622F" w:rsidRPr="00322F0C">
              <w:rPr>
                <w:sz w:val="28"/>
                <w:szCs w:val="28"/>
                <w:lang w:val="en-US"/>
              </w:rPr>
              <w:t>Chủ tịch UBND tỉnh</w:t>
            </w:r>
            <w:r w:rsidR="007B622F">
              <w:rPr>
                <w:sz w:val="28"/>
                <w:szCs w:val="28"/>
                <w:lang w:val="en-US"/>
              </w:rPr>
              <w:t xml:space="preserve"> </w:t>
            </w:r>
            <w:r w:rsidR="007B622F" w:rsidRPr="004B0CBA">
              <w:rPr>
                <w:sz w:val="28"/>
                <w:szCs w:val="28"/>
              </w:rPr>
              <w:t>Đắk Lắk</w:t>
            </w:r>
            <w:r w:rsidR="007B622F">
              <w:rPr>
                <w:sz w:val="28"/>
                <w:szCs w:val="28"/>
                <w:lang w:val="en-US"/>
              </w:rPr>
              <w:t>.</w:t>
            </w:r>
          </w:p>
        </w:tc>
      </w:tr>
      <w:tr w:rsidR="00322F0C" w14:paraId="04D2508C" w14:textId="77777777" w:rsidTr="00A84880">
        <w:trPr>
          <w:gridBefore w:val="1"/>
          <w:wBefore w:w="10" w:type="dxa"/>
        </w:trPr>
        <w:tc>
          <w:tcPr>
            <w:tcW w:w="14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F8A6ACD" w14:textId="4213FCAD" w:rsidR="00322F0C" w:rsidRPr="00322F0C" w:rsidRDefault="00322F0C" w:rsidP="00D26821">
            <w:pPr>
              <w:spacing w:line="360" w:lineRule="auto"/>
              <w:jc w:val="center"/>
              <w:rPr>
                <w:rFonts w:eastAsia="Calibri"/>
                <w:color w:val="000000"/>
                <w:sz w:val="28"/>
                <w:szCs w:val="28"/>
              </w:rPr>
            </w:pPr>
            <w:r w:rsidRPr="00322F0C">
              <w:rPr>
                <w:rFonts w:eastAsia="Calibri"/>
                <w:color w:val="000000"/>
                <w:sz w:val="28"/>
                <w:szCs w:val="28"/>
                <w:lang w:val="en-US"/>
              </w:rPr>
              <w:t>2022-2023</w:t>
            </w:r>
          </w:p>
        </w:tc>
        <w:tc>
          <w:tcPr>
            <w:tcW w:w="227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3022A0" w14:textId="3FDDE75F" w:rsidR="00322F0C" w:rsidRPr="00322F0C" w:rsidRDefault="00322F0C" w:rsidP="00D26821">
            <w:pPr>
              <w:spacing w:line="360" w:lineRule="auto"/>
              <w:jc w:val="center"/>
              <w:rPr>
                <w:sz w:val="28"/>
                <w:szCs w:val="28"/>
                <w:lang w:val="en-US"/>
              </w:rPr>
            </w:pPr>
            <w:r w:rsidRPr="00322F0C">
              <w:rPr>
                <w:sz w:val="28"/>
                <w:szCs w:val="28"/>
                <w:lang w:val="en-US"/>
              </w:rPr>
              <w:t>Giấy khen</w:t>
            </w:r>
          </w:p>
        </w:tc>
        <w:tc>
          <w:tcPr>
            <w:tcW w:w="5523"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AD1A2F" w14:textId="5EBC371B" w:rsidR="00322F0C" w:rsidRPr="00322F0C" w:rsidRDefault="00322F0C" w:rsidP="00D26821">
            <w:pPr>
              <w:spacing w:line="360" w:lineRule="auto"/>
              <w:jc w:val="center"/>
              <w:rPr>
                <w:sz w:val="28"/>
                <w:szCs w:val="28"/>
                <w:lang w:val="en-US"/>
              </w:rPr>
            </w:pPr>
            <w:r w:rsidRPr="00322F0C">
              <w:rPr>
                <w:sz w:val="28"/>
                <w:szCs w:val="28"/>
                <w:lang w:val="nl-NL"/>
              </w:rPr>
              <w:t>Quyết định</w:t>
            </w:r>
            <w:r w:rsidRPr="00322F0C">
              <w:rPr>
                <w:sz w:val="28"/>
                <w:szCs w:val="28"/>
              </w:rPr>
              <w:t xml:space="preserve"> số: </w:t>
            </w:r>
            <w:r w:rsidRPr="00322F0C">
              <w:rPr>
                <w:sz w:val="28"/>
                <w:szCs w:val="28"/>
                <w:lang w:val="en-US"/>
              </w:rPr>
              <w:t>25/2023</w:t>
            </w:r>
            <w:r w:rsidRPr="00322F0C">
              <w:rPr>
                <w:sz w:val="28"/>
                <w:szCs w:val="28"/>
              </w:rPr>
              <w:t>, ngày 2</w:t>
            </w:r>
            <w:r w:rsidRPr="00322F0C">
              <w:rPr>
                <w:sz w:val="28"/>
                <w:szCs w:val="28"/>
                <w:lang w:val="en-US"/>
              </w:rPr>
              <w:t>5</w:t>
            </w:r>
            <w:r w:rsidRPr="00322F0C">
              <w:rPr>
                <w:sz w:val="28"/>
                <w:szCs w:val="28"/>
              </w:rPr>
              <w:t>/</w:t>
            </w:r>
            <w:r w:rsidRPr="00322F0C">
              <w:rPr>
                <w:sz w:val="28"/>
                <w:szCs w:val="28"/>
                <w:lang w:val="en-US"/>
              </w:rPr>
              <w:t>5</w:t>
            </w:r>
            <w:r w:rsidRPr="00322F0C">
              <w:rPr>
                <w:sz w:val="28"/>
                <w:szCs w:val="28"/>
              </w:rPr>
              <w:t>/202</w:t>
            </w:r>
            <w:r w:rsidRPr="00322F0C">
              <w:rPr>
                <w:sz w:val="28"/>
                <w:szCs w:val="28"/>
                <w:lang w:val="en-US"/>
              </w:rPr>
              <w:t>3</w:t>
            </w:r>
            <w:r w:rsidRPr="00322F0C">
              <w:rPr>
                <w:rStyle w:val="Strong"/>
                <w:b w:val="0"/>
                <w:bCs w:val="0"/>
                <w:color w:val="FF0000"/>
                <w:sz w:val="28"/>
                <w:szCs w:val="28"/>
              </w:rPr>
              <w:t xml:space="preserve"> </w:t>
            </w:r>
            <w:r w:rsidRPr="00322F0C">
              <w:rPr>
                <w:rStyle w:val="Strong"/>
                <w:b w:val="0"/>
                <w:bCs w:val="0"/>
                <w:sz w:val="28"/>
                <w:szCs w:val="28"/>
              </w:rPr>
              <w:t>của Hiệu trưởng trường THPT Nguyễn Chí Thanh.</w:t>
            </w:r>
          </w:p>
        </w:tc>
      </w:tr>
      <w:tr w:rsidR="00322F0C" w14:paraId="7E08E133" w14:textId="77777777" w:rsidTr="00A84880">
        <w:trPr>
          <w:gridBefore w:val="1"/>
          <w:wBefore w:w="10" w:type="dxa"/>
        </w:trPr>
        <w:tc>
          <w:tcPr>
            <w:tcW w:w="14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62A90C5" w14:textId="13D14175" w:rsidR="00322F0C" w:rsidRPr="00322F0C" w:rsidRDefault="00322F0C" w:rsidP="00D26821">
            <w:pPr>
              <w:spacing w:line="360" w:lineRule="auto"/>
              <w:jc w:val="center"/>
              <w:rPr>
                <w:rFonts w:eastAsia="Calibri"/>
                <w:color w:val="000000"/>
                <w:sz w:val="28"/>
                <w:szCs w:val="28"/>
              </w:rPr>
            </w:pPr>
            <w:r w:rsidRPr="00322F0C">
              <w:rPr>
                <w:rFonts w:eastAsia="Calibri"/>
                <w:color w:val="000000"/>
                <w:sz w:val="28"/>
                <w:szCs w:val="28"/>
                <w:lang w:val="en-US"/>
              </w:rPr>
              <w:t>2022-2023</w:t>
            </w:r>
          </w:p>
        </w:tc>
        <w:tc>
          <w:tcPr>
            <w:tcW w:w="227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00D087" w14:textId="325D4A67" w:rsidR="00322F0C" w:rsidRPr="00322F0C" w:rsidRDefault="00322F0C" w:rsidP="00D26821">
            <w:pPr>
              <w:spacing w:line="360" w:lineRule="auto"/>
              <w:jc w:val="center"/>
              <w:rPr>
                <w:sz w:val="28"/>
                <w:szCs w:val="28"/>
                <w:lang w:val="en-US"/>
              </w:rPr>
            </w:pPr>
            <w:r w:rsidRPr="00322F0C">
              <w:rPr>
                <w:sz w:val="28"/>
                <w:szCs w:val="28"/>
                <w:lang w:val="en-US"/>
              </w:rPr>
              <w:t>Giấy khen</w:t>
            </w:r>
          </w:p>
        </w:tc>
        <w:tc>
          <w:tcPr>
            <w:tcW w:w="5523"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C4C814A" w14:textId="3282C9E8" w:rsidR="00322F0C" w:rsidRPr="00322F0C" w:rsidRDefault="00322F0C" w:rsidP="00D26821">
            <w:pPr>
              <w:spacing w:line="360" w:lineRule="auto"/>
              <w:jc w:val="center"/>
              <w:rPr>
                <w:sz w:val="28"/>
                <w:szCs w:val="28"/>
                <w:lang w:val="nl-NL"/>
              </w:rPr>
            </w:pPr>
            <w:r w:rsidRPr="00322F0C">
              <w:rPr>
                <w:sz w:val="28"/>
                <w:szCs w:val="28"/>
                <w:lang w:val="nl-NL"/>
              </w:rPr>
              <w:t>Quyết định</w:t>
            </w:r>
            <w:r w:rsidRPr="00322F0C">
              <w:rPr>
                <w:sz w:val="28"/>
                <w:szCs w:val="28"/>
              </w:rPr>
              <w:t xml:space="preserve"> số: </w:t>
            </w:r>
            <w:r w:rsidRPr="00322F0C">
              <w:rPr>
                <w:sz w:val="28"/>
                <w:szCs w:val="28"/>
                <w:lang w:val="en-US"/>
              </w:rPr>
              <w:t>25/2023</w:t>
            </w:r>
            <w:r w:rsidRPr="00322F0C">
              <w:rPr>
                <w:sz w:val="28"/>
                <w:szCs w:val="28"/>
              </w:rPr>
              <w:t>, ngày 2</w:t>
            </w:r>
            <w:r w:rsidRPr="00322F0C">
              <w:rPr>
                <w:sz w:val="28"/>
                <w:szCs w:val="28"/>
                <w:lang w:val="en-US"/>
              </w:rPr>
              <w:t>5</w:t>
            </w:r>
            <w:r w:rsidRPr="00322F0C">
              <w:rPr>
                <w:sz w:val="28"/>
                <w:szCs w:val="28"/>
              </w:rPr>
              <w:t>/</w:t>
            </w:r>
            <w:r w:rsidRPr="00322F0C">
              <w:rPr>
                <w:sz w:val="28"/>
                <w:szCs w:val="28"/>
                <w:lang w:val="en-US"/>
              </w:rPr>
              <w:t>5</w:t>
            </w:r>
            <w:r w:rsidRPr="00322F0C">
              <w:rPr>
                <w:sz w:val="28"/>
                <w:szCs w:val="28"/>
              </w:rPr>
              <w:t>/202</w:t>
            </w:r>
            <w:r w:rsidRPr="00322F0C">
              <w:rPr>
                <w:sz w:val="28"/>
                <w:szCs w:val="28"/>
                <w:lang w:val="en-US"/>
              </w:rPr>
              <w:t>3</w:t>
            </w:r>
            <w:r w:rsidRPr="00322F0C">
              <w:rPr>
                <w:rStyle w:val="Strong"/>
                <w:b w:val="0"/>
                <w:bCs w:val="0"/>
                <w:color w:val="FF0000"/>
                <w:sz w:val="28"/>
                <w:szCs w:val="28"/>
              </w:rPr>
              <w:t xml:space="preserve"> </w:t>
            </w:r>
            <w:r w:rsidRPr="00322F0C">
              <w:rPr>
                <w:rStyle w:val="Strong"/>
                <w:b w:val="0"/>
                <w:bCs w:val="0"/>
                <w:sz w:val="28"/>
                <w:szCs w:val="28"/>
              </w:rPr>
              <w:t>của Hiệu trưởng trường THPT Nguyễn Chí Thanh.</w:t>
            </w:r>
          </w:p>
        </w:tc>
      </w:tr>
      <w:tr w:rsidR="008A62CD" w14:paraId="231F33F3" w14:textId="77777777" w:rsidTr="00A84880">
        <w:trPr>
          <w:gridBefore w:val="1"/>
          <w:wBefore w:w="10" w:type="dxa"/>
        </w:trPr>
        <w:tc>
          <w:tcPr>
            <w:tcW w:w="14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05F9FDC" w14:textId="4A6A0325" w:rsidR="008A62CD" w:rsidRPr="00322F0C" w:rsidRDefault="008A62CD" w:rsidP="00D26821">
            <w:pPr>
              <w:spacing w:line="360" w:lineRule="auto"/>
              <w:jc w:val="center"/>
              <w:rPr>
                <w:rFonts w:eastAsia="Calibri"/>
                <w:color w:val="000000"/>
                <w:sz w:val="28"/>
                <w:szCs w:val="28"/>
                <w:lang w:val="en-US"/>
              </w:rPr>
            </w:pPr>
            <w:r w:rsidRPr="00322F0C">
              <w:rPr>
                <w:rFonts w:eastAsia="Calibri"/>
                <w:color w:val="000000"/>
                <w:sz w:val="28"/>
                <w:szCs w:val="28"/>
                <w:lang w:val="en-US"/>
              </w:rPr>
              <w:t>2022-2023</w:t>
            </w:r>
          </w:p>
        </w:tc>
        <w:tc>
          <w:tcPr>
            <w:tcW w:w="227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F8499A1" w14:textId="4F937C5F" w:rsidR="005C2531" w:rsidRPr="00322F0C" w:rsidRDefault="008A62CD" w:rsidP="00D26821">
            <w:pPr>
              <w:spacing w:line="360" w:lineRule="auto"/>
              <w:jc w:val="center"/>
              <w:rPr>
                <w:sz w:val="28"/>
                <w:szCs w:val="28"/>
                <w:lang w:val="en-US"/>
              </w:rPr>
            </w:pPr>
            <w:r w:rsidRPr="00322F0C">
              <w:rPr>
                <w:sz w:val="28"/>
                <w:szCs w:val="28"/>
                <w:lang w:val="en-US"/>
              </w:rPr>
              <w:t>Kỉ niệm chương vì sự nghiệp giáo dục</w:t>
            </w:r>
            <w:r w:rsidR="005C2531">
              <w:rPr>
                <w:sz w:val="28"/>
                <w:szCs w:val="28"/>
                <w:lang w:val="en-US"/>
              </w:rPr>
              <w:t>.</w:t>
            </w:r>
          </w:p>
        </w:tc>
        <w:tc>
          <w:tcPr>
            <w:tcW w:w="5523"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D06A61C" w14:textId="0CF91935" w:rsidR="008A62CD" w:rsidRPr="007B622F" w:rsidRDefault="008A62CD" w:rsidP="00D26821">
            <w:pPr>
              <w:spacing w:line="360" w:lineRule="auto"/>
              <w:rPr>
                <w:sz w:val="28"/>
                <w:szCs w:val="28"/>
                <w:lang w:val="en-US"/>
              </w:rPr>
            </w:pPr>
            <w:r w:rsidRPr="00322F0C">
              <w:rPr>
                <w:sz w:val="28"/>
                <w:szCs w:val="28"/>
                <w:lang w:val="nl-NL"/>
              </w:rPr>
              <w:t>Quyết định</w:t>
            </w:r>
            <w:r w:rsidRPr="00322F0C">
              <w:rPr>
                <w:sz w:val="28"/>
                <w:szCs w:val="28"/>
              </w:rPr>
              <w:t xml:space="preserve"> số: </w:t>
            </w:r>
            <w:r w:rsidRPr="00322F0C">
              <w:rPr>
                <w:sz w:val="28"/>
                <w:szCs w:val="28"/>
                <w:lang w:val="en-US"/>
              </w:rPr>
              <w:t>4612</w:t>
            </w:r>
            <w:r w:rsidRPr="00322F0C">
              <w:rPr>
                <w:sz w:val="28"/>
                <w:szCs w:val="28"/>
              </w:rPr>
              <w:t xml:space="preserve">, ngày </w:t>
            </w:r>
            <w:r w:rsidRPr="00322F0C">
              <w:rPr>
                <w:sz w:val="28"/>
                <w:szCs w:val="28"/>
                <w:lang w:val="en-US"/>
              </w:rPr>
              <w:t>07/12/</w:t>
            </w:r>
            <w:r w:rsidRPr="00322F0C">
              <w:rPr>
                <w:sz w:val="28"/>
                <w:szCs w:val="28"/>
              </w:rPr>
              <w:t>202</w:t>
            </w:r>
            <w:r w:rsidRPr="00322F0C">
              <w:rPr>
                <w:sz w:val="28"/>
                <w:szCs w:val="28"/>
                <w:lang w:val="en-US"/>
              </w:rPr>
              <w:t>1</w:t>
            </w:r>
            <w:r w:rsidR="007B622F">
              <w:rPr>
                <w:sz w:val="28"/>
                <w:szCs w:val="28"/>
                <w:lang w:val="en-US"/>
              </w:rPr>
              <w:t>của Bộ trưởng Bộ GD&amp;ĐT.</w:t>
            </w:r>
          </w:p>
        </w:tc>
      </w:tr>
      <w:tr w:rsidR="0075259B" w14:paraId="1D707C27" w14:textId="77777777" w:rsidTr="00A84880">
        <w:trPr>
          <w:gridBefore w:val="1"/>
          <w:wBefore w:w="10" w:type="dxa"/>
        </w:trPr>
        <w:tc>
          <w:tcPr>
            <w:tcW w:w="143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9691BFF" w14:textId="61619389" w:rsidR="0075259B" w:rsidRPr="00322F0C" w:rsidRDefault="0075259B" w:rsidP="00D26821">
            <w:pPr>
              <w:spacing w:line="360" w:lineRule="auto"/>
              <w:jc w:val="center"/>
              <w:rPr>
                <w:rFonts w:eastAsia="Calibri"/>
                <w:color w:val="000000"/>
                <w:sz w:val="28"/>
                <w:szCs w:val="28"/>
              </w:rPr>
            </w:pPr>
            <w:r w:rsidRPr="00322F0C">
              <w:rPr>
                <w:rFonts w:eastAsia="Calibri"/>
                <w:color w:val="000000"/>
                <w:sz w:val="28"/>
                <w:szCs w:val="28"/>
              </w:rPr>
              <w:t>202</w:t>
            </w:r>
            <w:r w:rsidRPr="00322F0C">
              <w:rPr>
                <w:rFonts w:eastAsia="Calibri"/>
                <w:color w:val="000000"/>
                <w:sz w:val="28"/>
                <w:szCs w:val="28"/>
                <w:lang w:val="en-US"/>
              </w:rPr>
              <w:t>2</w:t>
            </w:r>
            <w:r w:rsidRPr="00322F0C">
              <w:rPr>
                <w:rFonts w:eastAsia="Calibri"/>
                <w:color w:val="000000"/>
                <w:sz w:val="28"/>
                <w:szCs w:val="28"/>
              </w:rPr>
              <w:t xml:space="preserve"> - 202</w:t>
            </w:r>
            <w:r w:rsidRPr="00322F0C">
              <w:rPr>
                <w:rFonts w:eastAsia="Calibri"/>
                <w:color w:val="000000"/>
                <w:sz w:val="28"/>
                <w:szCs w:val="28"/>
                <w:lang w:val="en-US"/>
              </w:rPr>
              <w:t>3</w:t>
            </w:r>
          </w:p>
        </w:tc>
        <w:tc>
          <w:tcPr>
            <w:tcW w:w="227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063C51A" w14:textId="7F9CF8DE" w:rsidR="0075259B" w:rsidRPr="00322F0C" w:rsidRDefault="0075259B" w:rsidP="00D26821">
            <w:pPr>
              <w:spacing w:line="276" w:lineRule="auto"/>
              <w:jc w:val="center"/>
              <w:rPr>
                <w:sz w:val="28"/>
                <w:szCs w:val="28"/>
                <w:lang w:val="en-US"/>
              </w:rPr>
            </w:pPr>
            <w:r w:rsidRPr="00322F0C">
              <w:rPr>
                <w:sz w:val="28"/>
                <w:szCs w:val="28"/>
                <w:lang w:val="en-US"/>
              </w:rPr>
              <w:t>Bộ GD&amp;ĐT tặng Bằng khen</w:t>
            </w:r>
          </w:p>
        </w:tc>
        <w:tc>
          <w:tcPr>
            <w:tcW w:w="5523"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E8D4A84" w14:textId="2F627A2E" w:rsidR="0075259B" w:rsidRPr="00322F0C" w:rsidRDefault="0075259B" w:rsidP="00D26821">
            <w:pPr>
              <w:spacing w:line="276" w:lineRule="auto"/>
              <w:rPr>
                <w:color w:val="FF0000"/>
                <w:sz w:val="28"/>
                <w:szCs w:val="28"/>
                <w:lang w:val="nl-NL"/>
              </w:rPr>
            </w:pPr>
            <w:r w:rsidRPr="00322F0C">
              <w:rPr>
                <w:color w:val="FF0000"/>
                <w:sz w:val="28"/>
                <w:szCs w:val="28"/>
                <w:lang w:val="nl-NL"/>
              </w:rPr>
              <w:t>Đang được đ</w:t>
            </w:r>
            <w:r w:rsidRPr="00322F0C">
              <w:rPr>
                <w:rStyle w:val="Strong"/>
                <w:b w:val="0"/>
                <w:bCs w:val="0"/>
                <w:color w:val="FF0000"/>
                <w:sz w:val="28"/>
                <w:szCs w:val="28"/>
              </w:rPr>
              <w:t xml:space="preserve">ề nghị </w:t>
            </w:r>
            <w:r w:rsidRPr="00322F0C">
              <w:rPr>
                <w:color w:val="FF0000"/>
                <w:sz w:val="28"/>
                <w:szCs w:val="28"/>
                <w:lang w:val="en-US"/>
              </w:rPr>
              <w:t>Bộ GD&amp;ĐT tặng Bằng khen</w:t>
            </w:r>
            <w:r w:rsidRPr="00322F0C">
              <w:rPr>
                <w:rStyle w:val="Strong"/>
                <w:b w:val="0"/>
                <w:bCs w:val="0"/>
                <w:color w:val="FF0000"/>
                <w:sz w:val="28"/>
                <w:szCs w:val="28"/>
              </w:rPr>
              <w:t xml:space="preserve"> theo tờ trình số </w:t>
            </w:r>
            <w:r w:rsidR="009B41E6">
              <w:rPr>
                <w:rStyle w:val="Strong"/>
                <w:b w:val="0"/>
                <w:bCs w:val="0"/>
                <w:color w:val="FF0000"/>
                <w:sz w:val="28"/>
                <w:szCs w:val="28"/>
                <w:lang w:val="en-US"/>
              </w:rPr>
              <w:t>05</w:t>
            </w:r>
            <w:r w:rsidRPr="00322F0C">
              <w:rPr>
                <w:rStyle w:val="Strong"/>
                <w:b w:val="0"/>
                <w:bCs w:val="0"/>
                <w:color w:val="FF0000"/>
                <w:sz w:val="28"/>
                <w:szCs w:val="28"/>
              </w:rPr>
              <w:t xml:space="preserve">/TTr-NCT, ngày </w:t>
            </w:r>
            <w:r w:rsidR="009B41E6">
              <w:rPr>
                <w:rStyle w:val="Strong"/>
                <w:b w:val="0"/>
                <w:bCs w:val="0"/>
                <w:color w:val="FF0000"/>
                <w:sz w:val="28"/>
                <w:szCs w:val="28"/>
                <w:lang w:val="en-US"/>
              </w:rPr>
              <w:t>26</w:t>
            </w:r>
            <w:r w:rsidRPr="00322F0C">
              <w:rPr>
                <w:rStyle w:val="Strong"/>
                <w:b w:val="0"/>
                <w:bCs w:val="0"/>
                <w:color w:val="FF0000"/>
                <w:sz w:val="28"/>
                <w:szCs w:val="28"/>
              </w:rPr>
              <w:t>/</w:t>
            </w:r>
            <w:r w:rsidR="009B41E6">
              <w:rPr>
                <w:rStyle w:val="Strong"/>
                <w:b w:val="0"/>
                <w:bCs w:val="0"/>
                <w:color w:val="FF0000"/>
                <w:sz w:val="28"/>
                <w:szCs w:val="28"/>
                <w:lang w:val="en-US"/>
              </w:rPr>
              <w:t>5</w:t>
            </w:r>
            <w:r w:rsidRPr="00322F0C">
              <w:rPr>
                <w:rStyle w:val="Strong"/>
                <w:b w:val="0"/>
                <w:bCs w:val="0"/>
                <w:color w:val="FF0000"/>
                <w:sz w:val="28"/>
                <w:szCs w:val="28"/>
              </w:rPr>
              <w:t>/2023 của Hiệu trưởng trường THPT Nguyễn Chí Thanh.</w:t>
            </w:r>
          </w:p>
        </w:tc>
      </w:tr>
      <w:tr w:rsidR="0075259B" w14:paraId="46F344B3" w14:textId="77777777" w:rsidTr="00263DA1">
        <w:trPr>
          <w:gridAfter w:val="1"/>
          <w:wAfter w:w="594" w:type="dxa"/>
        </w:trPr>
        <w:tc>
          <w:tcPr>
            <w:tcW w:w="4327" w:type="dxa"/>
            <w:gridSpan w:val="4"/>
            <w:tcBorders>
              <w:tl2br w:val="nil"/>
              <w:tr2bl w:val="nil"/>
            </w:tcBorders>
            <w:tcMar>
              <w:top w:w="0" w:type="dxa"/>
              <w:left w:w="108" w:type="dxa"/>
              <w:bottom w:w="0" w:type="dxa"/>
              <w:right w:w="108" w:type="dxa"/>
            </w:tcMar>
          </w:tcPr>
          <w:p w14:paraId="4BDE17DF" w14:textId="77777777" w:rsidR="008A62CD" w:rsidRDefault="008A62CD" w:rsidP="00D26821">
            <w:pPr>
              <w:spacing w:line="360" w:lineRule="auto"/>
              <w:jc w:val="center"/>
              <w:rPr>
                <w:lang w:val="en-US"/>
              </w:rPr>
            </w:pPr>
          </w:p>
          <w:p w14:paraId="59426BA4" w14:textId="77777777" w:rsidR="00D26821" w:rsidRDefault="0075259B" w:rsidP="00D26821">
            <w:pPr>
              <w:spacing w:line="360" w:lineRule="auto"/>
              <w:jc w:val="center"/>
              <w:rPr>
                <w:iCs/>
                <w:lang w:val="en-US"/>
              </w:rPr>
            </w:pPr>
            <w:r>
              <w:t> </w:t>
            </w:r>
            <w:r>
              <w:rPr>
                <w:b/>
                <w:bCs/>
              </w:rPr>
              <w:t>THỦ TRƯỞNG ĐƠN VỊ</w:t>
            </w:r>
            <w:r>
              <w:rPr>
                <w:b/>
                <w:bCs/>
              </w:rPr>
              <w:br/>
              <w:t>XÁC NHẬN, ĐỀ NGHỊ</w:t>
            </w:r>
            <w:r>
              <w:rPr>
                <w:b/>
                <w:bCs/>
              </w:rPr>
              <w:br/>
            </w:r>
          </w:p>
          <w:p w14:paraId="71CC7E8A" w14:textId="7147CE7B" w:rsidR="0075259B" w:rsidRPr="00D26821" w:rsidRDefault="00D26821" w:rsidP="00D26821">
            <w:pPr>
              <w:spacing w:line="360" w:lineRule="auto"/>
              <w:jc w:val="center"/>
              <w:rPr>
                <w:lang w:val="en-US"/>
              </w:rPr>
            </w:pPr>
            <w:r>
              <w:rPr>
                <w:iCs/>
                <w:lang w:val="en-US"/>
              </w:rPr>
              <w:t xml:space="preserve">Đã ký                                                                                                        </w:t>
            </w:r>
          </w:p>
        </w:tc>
        <w:tc>
          <w:tcPr>
            <w:tcW w:w="4313" w:type="dxa"/>
            <w:tcBorders>
              <w:tl2br w:val="nil"/>
              <w:tr2bl w:val="nil"/>
            </w:tcBorders>
            <w:tcMar>
              <w:top w:w="0" w:type="dxa"/>
              <w:left w:w="108" w:type="dxa"/>
              <w:bottom w:w="0" w:type="dxa"/>
              <w:right w:w="108" w:type="dxa"/>
            </w:tcMar>
          </w:tcPr>
          <w:p w14:paraId="2246A6E5" w14:textId="77777777" w:rsidR="008A62CD" w:rsidRDefault="00662FD7" w:rsidP="00D26821">
            <w:pPr>
              <w:spacing w:line="360" w:lineRule="auto"/>
              <w:rPr>
                <w:b/>
                <w:bCs/>
                <w:lang w:val="en-US"/>
              </w:rPr>
            </w:pPr>
            <w:r>
              <w:rPr>
                <w:b/>
                <w:bCs/>
                <w:lang w:val="en-US"/>
              </w:rPr>
              <w:t xml:space="preserve">  </w:t>
            </w:r>
          </w:p>
          <w:p w14:paraId="4D1F5B02" w14:textId="2C8D492A" w:rsidR="00322F0C" w:rsidRPr="00D26821" w:rsidRDefault="0075259B" w:rsidP="00D26821">
            <w:pPr>
              <w:spacing w:line="360" w:lineRule="auto"/>
              <w:rPr>
                <w:lang w:val="en-US"/>
              </w:rPr>
            </w:pPr>
            <w:r>
              <w:rPr>
                <w:b/>
                <w:bCs/>
              </w:rPr>
              <w:t>NGƯỜI BÁO CÁO THÀNH TÍCH</w:t>
            </w:r>
            <w:r>
              <w:rPr>
                <w:b/>
                <w:bCs/>
              </w:rPr>
              <w:br/>
            </w:r>
          </w:p>
          <w:p w14:paraId="5ECA8BAA" w14:textId="77777777" w:rsidR="00322F0C" w:rsidRDefault="00322F0C" w:rsidP="00D26821">
            <w:pPr>
              <w:rPr>
                <w:lang w:val="en-US"/>
              </w:rPr>
            </w:pPr>
          </w:p>
          <w:p w14:paraId="55FEE71C" w14:textId="4B8C0C5B" w:rsidR="00D26821" w:rsidRDefault="00D26821" w:rsidP="00D26821">
            <w:pPr>
              <w:rPr>
                <w:lang w:val="en-US"/>
              </w:rPr>
            </w:pPr>
            <w:r>
              <w:rPr>
                <w:lang w:val="en-US"/>
              </w:rPr>
              <w:t xml:space="preserve">                       </w:t>
            </w:r>
            <w:r>
              <w:rPr>
                <w:iCs/>
                <w:lang w:val="en-US"/>
              </w:rPr>
              <w:t>Đã ký</w:t>
            </w:r>
          </w:p>
          <w:p w14:paraId="7C4DBA9C" w14:textId="2EF50F24" w:rsidR="00D26821" w:rsidRPr="00322F0C" w:rsidRDefault="00D26821" w:rsidP="00D26821">
            <w:pPr>
              <w:rPr>
                <w:lang w:val="en-US"/>
              </w:rPr>
            </w:pPr>
            <w:r>
              <w:rPr>
                <w:lang w:val="en-US"/>
              </w:rPr>
              <w:t xml:space="preserve"> </w:t>
            </w:r>
          </w:p>
        </w:tc>
      </w:tr>
    </w:tbl>
    <w:p w14:paraId="24162933" w14:textId="43D53EFB" w:rsidR="00C10667" w:rsidRPr="00C10667" w:rsidRDefault="00F4428A" w:rsidP="004A001B">
      <w:pPr>
        <w:tabs>
          <w:tab w:val="left" w:pos="6405"/>
        </w:tabs>
        <w:spacing w:beforeLines="50" w:before="120" w:afterLines="50" w:after="120" w:line="360" w:lineRule="auto"/>
      </w:pPr>
      <w:r>
        <w:rPr>
          <w:lang w:val="en-US"/>
        </w:rPr>
        <w:t xml:space="preserve">     </w:t>
      </w:r>
      <w:r w:rsidR="00D26821">
        <w:rPr>
          <w:lang w:val="en-US"/>
        </w:rPr>
        <w:t xml:space="preserve">                 </w:t>
      </w:r>
      <w:r w:rsidR="00D26821" w:rsidRPr="00D26821">
        <w:rPr>
          <w:b/>
          <w:lang w:val="en-US"/>
        </w:rPr>
        <w:t>Trần Hữu Phước</w:t>
      </w:r>
      <w:r>
        <w:rPr>
          <w:lang w:val="en-US"/>
        </w:rPr>
        <w:t xml:space="preserve">          </w:t>
      </w:r>
      <w:r w:rsidR="00D26821">
        <w:rPr>
          <w:lang w:val="en-US"/>
        </w:rPr>
        <w:t xml:space="preserve">                           </w:t>
      </w:r>
      <w:r w:rsidR="004A001B">
        <w:rPr>
          <w:b/>
          <w:lang w:val="en-US"/>
        </w:rPr>
        <w:t>Chu Văn Đường</w:t>
      </w:r>
      <w:bookmarkStart w:id="4" w:name="_GoBack"/>
      <w:bookmarkEnd w:id="4"/>
    </w:p>
    <w:sectPr w:rsidR="00C10667" w:rsidRPr="00C10667" w:rsidSect="00C10667">
      <w:pgSz w:w="11907" w:h="16840" w:code="9"/>
      <w:pgMar w:top="964" w:right="1134" w:bottom="426"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180AD" w14:textId="77777777" w:rsidR="00817173" w:rsidRDefault="00817173" w:rsidP="005D202B">
      <w:r>
        <w:separator/>
      </w:r>
    </w:p>
  </w:endnote>
  <w:endnote w:type="continuationSeparator" w:id="0">
    <w:p w14:paraId="29005F8A" w14:textId="77777777" w:rsidR="00817173" w:rsidRDefault="00817173" w:rsidP="005D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D9458" w14:textId="77777777" w:rsidR="00817173" w:rsidRDefault="00817173" w:rsidP="005D202B">
      <w:r>
        <w:separator/>
      </w:r>
    </w:p>
  </w:footnote>
  <w:footnote w:type="continuationSeparator" w:id="0">
    <w:p w14:paraId="661AF390" w14:textId="77777777" w:rsidR="00817173" w:rsidRDefault="00817173" w:rsidP="005D20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175C" w14:textId="77777777" w:rsidR="00D75D25" w:rsidRDefault="00D75D25">
    <w:pPr>
      <w:pStyle w:val="Header"/>
      <w:rPr>
        <w:lang w:val="en-US"/>
      </w:rPr>
    </w:pPr>
  </w:p>
  <w:p w14:paraId="64FBF858" w14:textId="77777777" w:rsidR="00D75D25" w:rsidRDefault="00D75D25">
    <w:pPr>
      <w:pStyle w:val="Header"/>
      <w:rPr>
        <w:lang w:val="en-US"/>
      </w:rPr>
    </w:pPr>
  </w:p>
  <w:p w14:paraId="317322EF" w14:textId="77777777" w:rsidR="00D75D25" w:rsidRPr="00D75D25" w:rsidRDefault="00D75D25">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4478"/>
    <w:multiLevelType w:val="hybridMultilevel"/>
    <w:tmpl w:val="3A1C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26EF8"/>
    <w:multiLevelType w:val="hybridMultilevel"/>
    <w:tmpl w:val="938AA122"/>
    <w:lvl w:ilvl="0" w:tplc="312CED0C">
      <w:start w:val="2022"/>
      <w:numFmt w:val="decimal"/>
      <w:lvlText w:val="%1."/>
      <w:lvlJc w:val="left"/>
      <w:pPr>
        <w:ind w:left="720" w:hanging="360"/>
      </w:pPr>
      <w:rPr>
        <w:rFonts w:eastAsia="Calibri"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951A6"/>
    <w:multiLevelType w:val="hybridMultilevel"/>
    <w:tmpl w:val="2328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14471"/>
    <w:multiLevelType w:val="hybridMultilevel"/>
    <w:tmpl w:val="EE12D5EA"/>
    <w:lvl w:ilvl="0" w:tplc="687E1BEC">
      <w:start w:val="2018"/>
      <w:numFmt w:val="bullet"/>
      <w:lvlText w:val="-"/>
      <w:lvlJc w:val="left"/>
      <w:pPr>
        <w:ind w:left="1156" w:hanging="360"/>
      </w:pPr>
      <w:rPr>
        <w:rFonts w:ascii="Times New Roman" w:eastAsia="Times New Roman" w:hAnsi="Times New Roman" w:cs="Times New Roman"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4" w15:restartNumberingAfterBreak="0">
    <w:nsid w:val="522472B5"/>
    <w:multiLevelType w:val="hybridMultilevel"/>
    <w:tmpl w:val="CDA6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01047"/>
    <w:multiLevelType w:val="hybridMultilevel"/>
    <w:tmpl w:val="7EAE8158"/>
    <w:lvl w:ilvl="0" w:tplc="687E1BEC">
      <w:start w:val="2018"/>
      <w:numFmt w:val="bullet"/>
      <w:lvlText w:val="-"/>
      <w:lvlJc w:val="left"/>
      <w:pPr>
        <w:ind w:left="758" w:hanging="360"/>
      </w:pPr>
      <w:rPr>
        <w:rFonts w:ascii="Times New Roman" w:eastAsia="Times New Roman" w:hAnsi="Times New Roman" w:cs="Times New Roman"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6BB2587B"/>
    <w:multiLevelType w:val="hybridMultilevel"/>
    <w:tmpl w:val="E250AB94"/>
    <w:lvl w:ilvl="0" w:tplc="D4567264">
      <w:start w:val="2022"/>
      <w:numFmt w:val="decimal"/>
      <w:lvlText w:val="%1."/>
      <w:lvlJc w:val="left"/>
      <w:pPr>
        <w:ind w:left="720" w:hanging="360"/>
      </w:pPr>
      <w:rPr>
        <w:rFonts w:eastAsia="Calibri"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F738A"/>
    <w:multiLevelType w:val="hybridMultilevel"/>
    <w:tmpl w:val="37B46674"/>
    <w:lvl w:ilvl="0" w:tplc="3E8E5DAE">
      <w:start w:val="2022"/>
      <w:numFmt w:val="decimal"/>
      <w:lvlText w:val="%1."/>
      <w:lvlJc w:val="left"/>
      <w:pPr>
        <w:ind w:left="720" w:hanging="360"/>
      </w:pPr>
      <w:rPr>
        <w:rFonts w:eastAsia="Calibri"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D3"/>
    <w:rsid w:val="000618E8"/>
    <w:rsid w:val="000762E1"/>
    <w:rsid w:val="000B17F8"/>
    <w:rsid w:val="000C3C78"/>
    <w:rsid w:val="000D3FB1"/>
    <w:rsid w:val="00112A55"/>
    <w:rsid w:val="00122C95"/>
    <w:rsid w:val="001E5992"/>
    <w:rsid w:val="001F3FD7"/>
    <w:rsid w:val="00205D11"/>
    <w:rsid w:val="00213BB4"/>
    <w:rsid w:val="00261435"/>
    <w:rsid w:val="00263DA1"/>
    <w:rsid w:val="00291A10"/>
    <w:rsid w:val="00291FCD"/>
    <w:rsid w:val="002D084A"/>
    <w:rsid w:val="002E3BBD"/>
    <w:rsid w:val="002E6BF2"/>
    <w:rsid w:val="00317EE3"/>
    <w:rsid w:val="00322F0C"/>
    <w:rsid w:val="003251D9"/>
    <w:rsid w:val="00331DD2"/>
    <w:rsid w:val="00340BB4"/>
    <w:rsid w:val="00350476"/>
    <w:rsid w:val="003B016E"/>
    <w:rsid w:val="003B1015"/>
    <w:rsid w:val="003E6176"/>
    <w:rsid w:val="003F0D17"/>
    <w:rsid w:val="00411BA1"/>
    <w:rsid w:val="00411FA6"/>
    <w:rsid w:val="00415488"/>
    <w:rsid w:val="00441037"/>
    <w:rsid w:val="00451861"/>
    <w:rsid w:val="00456F89"/>
    <w:rsid w:val="004A001B"/>
    <w:rsid w:val="004B0CBA"/>
    <w:rsid w:val="004C4C1D"/>
    <w:rsid w:val="00511017"/>
    <w:rsid w:val="00534F65"/>
    <w:rsid w:val="00552B96"/>
    <w:rsid w:val="00583B69"/>
    <w:rsid w:val="005B15E5"/>
    <w:rsid w:val="005C2531"/>
    <w:rsid w:val="005D202B"/>
    <w:rsid w:val="005E64DF"/>
    <w:rsid w:val="0060114F"/>
    <w:rsid w:val="00634AC4"/>
    <w:rsid w:val="0063778D"/>
    <w:rsid w:val="00660814"/>
    <w:rsid w:val="00662FD7"/>
    <w:rsid w:val="0067206D"/>
    <w:rsid w:val="006C0194"/>
    <w:rsid w:val="006D4899"/>
    <w:rsid w:val="006D6D14"/>
    <w:rsid w:val="006E106C"/>
    <w:rsid w:val="007115C4"/>
    <w:rsid w:val="00720D0B"/>
    <w:rsid w:val="00720D16"/>
    <w:rsid w:val="00726750"/>
    <w:rsid w:val="007471BB"/>
    <w:rsid w:val="0075259B"/>
    <w:rsid w:val="007A6790"/>
    <w:rsid w:val="007B622F"/>
    <w:rsid w:val="007E65FD"/>
    <w:rsid w:val="0080391F"/>
    <w:rsid w:val="0080432E"/>
    <w:rsid w:val="00817173"/>
    <w:rsid w:val="00820083"/>
    <w:rsid w:val="0082526F"/>
    <w:rsid w:val="008464C3"/>
    <w:rsid w:val="008A31D7"/>
    <w:rsid w:val="008A62CD"/>
    <w:rsid w:val="008D2D71"/>
    <w:rsid w:val="008E5D6B"/>
    <w:rsid w:val="008F37C0"/>
    <w:rsid w:val="0091168A"/>
    <w:rsid w:val="00931B5B"/>
    <w:rsid w:val="00937DEF"/>
    <w:rsid w:val="00975DB2"/>
    <w:rsid w:val="009A0EF3"/>
    <w:rsid w:val="009B0FD5"/>
    <w:rsid w:val="009B41E6"/>
    <w:rsid w:val="009C2035"/>
    <w:rsid w:val="009C3914"/>
    <w:rsid w:val="009D0851"/>
    <w:rsid w:val="00A1131D"/>
    <w:rsid w:val="00A16991"/>
    <w:rsid w:val="00A34691"/>
    <w:rsid w:val="00A371D3"/>
    <w:rsid w:val="00A84880"/>
    <w:rsid w:val="00AD3036"/>
    <w:rsid w:val="00AF300B"/>
    <w:rsid w:val="00AF681F"/>
    <w:rsid w:val="00B25B42"/>
    <w:rsid w:val="00B80B06"/>
    <w:rsid w:val="00BB0BF4"/>
    <w:rsid w:val="00BC18E6"/>
    <w:rsid w:val="00BF7450"/>
    <w:rsid w:val="00C10667"/>
    <w:rsid w:val="00C36BA5"/>
    <w:rsid w:val="00C42167"/>
    <w:rsid w:val="00CA4835"/>
    <w:rsid w:val="00CC7A80"/>
    <w:rsid w:val="00CF40B9"/>
    <w:rsid w:val="00D26345"/>
    <w:rsid w:val="00D26821"/>
    <w:rsid w:val="00D3390E"/>
    <w:rsid w:val="00D75AD6"/>
    <w:rsid w:val="00D75D25"/>
    <w:rsid w:val="00DD5411"/>
    <w:rsid w:val="00DF0B1D"/>
    <w:rsid w:val="00DF27A3"/>
    <w:rsid w:val="00E020E6"/>
    <w:rsid w:val="00E22F05"/>
    <w:rsid w:val="00E72656"/>
    <w:rsid w:val="00E96524"/>
    <w:rsid w:val="00F2608F"/>
    <w:rsid w:val="00F30090"/>
    <w:rsid w:val="00F42F79"/>
    <w:rsid w:val="00F4428A"/>
    <w:rsid w:val="00F5026E"/>
    <w:rsid w:val="00F51628"/>
    <w:rsid w:val="00F57A27"/>
    <w:rsid w:val="00FD715D"/>
    <w:rsid w:val="00FF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CEE4"/>
  <w15:docId w15:val="{AC0D73FB-C0A6-45FD-B20E-7B0D8E32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524"/>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1D3"/>
    <w:pPr>
      <w:ind w:left="720"/>
      <w:contextualSpacing/>
    </w:pPr>
  </w:style>
  <w:style w:type="table" w:styleId="TableGrid">
    <w:name w:val="Table Grid"/>
    <w:basedOn w:val="TableNormal"/>
    <w:uiPriority w:val="39"/>
    <w:rsid w:val="00A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202B"/>
    <w:pPr>
      <w:tabs>
        <w:tab w:val="center" w:pos="4680"/>
        <w:tab w:val="right" w:pos="9360"/>
      </w:tabs>
    </w:pPr>
  </w:style>
  <w:style w:type="character" w:customStyle="1" w:styleId="HeaderChar">
    <w:name w:val="Header Char"/>
    <w:basedOn w:val="DefaultParagraphFont"/>
    <w:link w:val="Header"/>
    <w:uiPriority w:val="99"/>
    <w:rsid w:val="005D202B"/>
    <w:rPr>
      <w:rFonts w:eastAsia="Times New Roman" w:cs="Times New Roman"/>
      <w:szCs w:val="24"/>
      <w:lang w:val="vi-VN" w:eastAsia="vi-VN"/>
    </w:rPr>
  </w:style>
  <w:style w:type="paragraph" w:styleId="Footer">
    <w:name w:val="footer"/>
    <w:basedOn w:val="Normal"/>
    <w:link w:val="FooterChar"/>
    <w:uiPriority w:val="99"/>
    <w:unhideWhenUsed/>
    <w:rsid w:val="005D202B"/>
    <w:pPr>
      <w:tabs>
        <w:tab w:val="center" w:pos="4680"/>
        <w:tab w:val="right" w:pos="9360"/>
      </w:tabs>
    </w:pPr>
  </w:style>
  <w:style w:type="character" w:customStyle="1" w:styleId="FooterChar">
    <w:name w:val="Footer Char"/>
    <w:basedOn w:val="DefaultParagraphFont"/>
    <w:link w:val="Footer"/>
    <w:uiPriority w:val="99"/>
    <w:rsid w:val="005D202B"/>
    <w:rPr>
      <w:rFonts w:eastAsia="Times New Roman" w:cs="Times New Roman"/>
      <w:szCs w:val="24"/>
      <w:lang w:val="vi-VN" w:eastAsia="vi-VN"/>
    </w:rPr>
  </w:style>
  <w:style w:type="paragraph" w:styleId="NormalWeb">
    <w:name w:val="Normal (Web)"/>
    <w:basedOn w:val="Normal"/>
    <w:rsid w:val="002E3BBD"/>
    <w:pPr>
      <w:spacing w:before="100" w:beforeAutospacing="1" w:after="100" w:afterAutospacing="1"/>
    </w:pPr>
    <w:rPr>
      <w:lang w:val="en-US" w:eastAsia="en-US"/>
    </w:rPr>
  </w:style>
  <w:style w:type="character" w:styleId="Emphasis">
    <w:name w:val="Emphasis"/>
    <w:qFormat/>
    <w:rsid w:val="002E3BBD"/>
    <w:rPr>
      <w:i/>
      <w:iCs/>
    </w:rPr>
  </w:style>
  <w:style w:type="character" w:styleId="Strong">
    <w:name w:val="Strong"/>
    <w:uiPriority w:val="99"/>
    <w:qFormat/>
    <w:rsid w:val="00BC18E6"/>
    <w:rPr>
      <w:b/>
      <w:bCs/>
    </w:rPr>
  </w:style>
  <w:style w:type="paragraph" w:styleId="BalloonText">
    <w:name w:val="Balloon Text"/>
    <w:basedOn w:val="Normal"/>
    <w:link w:val="BalloonTextChar"/>
    <w:uiPriority w:val="99"/>
    <w:semiHidden/>
    <w:unhideWhenUsed/>
    <w:rsid w:val="00A84880"/>
    <w:rPr>
      <w:rFonts w:ascii="Tahoma" w:hAnsi="Tahoma" w:cs="Tahoma"/>
      <w:sz w:val="16"/>
      <w:szCs w:val="16"/>
    </w:rPr>
  </w:style>
  <w:style w:type="character" w:customStyle="1" w:styleId="BalloonTextChar">
    <w:name w:val="Balloon Text Char"/>
    <w:basedOn w:val="DefaultParagraphFont"/>
    <w:link w:val="BalloonText"/>
    <w:uiPriority w:val="99"/>
    <w:semiHidden/>
    <w:rsid w:val="00A84880"/>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3C9B-D759-41BD-940A-923A10FF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Nhan Nhan</cp:lastModifiedBy>
  <cp:revision>5</cp:revision>
  <cp:lastPrinted>2023-05-26T05:31:00Z</cp:lastPrinted>
  <dcterms:created xsi:type="dcterms:W3CDTF">2023-06-03T03:03:00Z</dcterms:created>
  <dcterms:modified xsi:type="dcterms:W3CDTF">2023-06-03T03:10:00Z</dcterms:modified>
</cp:coreProperties>
</file>